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F05" w:rsidRDefault="00D02F05" w:rsidP="00EF14F1">
      <w:pPr>
        <w:pStyle w:val="NormalWeb"/>
        <w:shd w:val="clear" w:color="auto" w:fill="FFFFFF"/>
        <w:spacing w:before="0" w:beforeAutospacing="0" w:line="276" w:lineRule="auto"/>
        <w:rPr>
          <w:color w:val="000000" w:themeColor="text1"/>
        </w:rPr>
      </w:pPr>
    </w:p>
    <w:p w:rsidR="00D02F05" w:rsidRPr="00B14812" w:rsidRDefault="00D02F05" w:rsidP="00EF14F1">
      <w:pPr>
        <w:pStyle w:val="NormalWeb"/>
        <w:shd w:val="clear" w:color="auto" w:fill="FFFFFF"/>
        <w:spacing w:before="0" w:beforeAutospacing="0" w:line="276" w:lineRule="auto"/>
        <w:jc w:val="center"/>
        <w:rPr>
          <w:color w:val="000000" w:themeColor="text1"/>
          <w:sz w:val="40"/>
          <w:szCs w:val="40"/>
        </w:rPr>
      </w:pPr>
      <w:r w:rsidRPr="00B14812">
        <w:rPr>
          <w:color w:val="000000" w:themeColor="text1"/>
          <w:sz w:val="40"/>
          <w:szCs w:val="40"/>
        </w:rPr>
        <w:t>Discussion Topic for the Team Member's Performance in a Group Project</w:t>
      </w:r>
    </w:p>
    <w:p w:rsidR="00B14812" w:rsidRPr="00B14812" w:rsidRDefault="00B14812" w:rsidP="00EF14F1">
      <w:pPr>
        <w:pStyle w:val="NormalWeb"/>
        <w:shd w:val="clear" w:color="auto" w:fill="FFFFFF"/>
        <w:spacing w:before="0" w:beforeAutospacing="0" w:line="276" w:lineRule="auto"/>
        <w:jc w:val="center"/>
        <w:rPr>
          <w:color w:val="000000" w:themeColor="text1"/>
          <w:sz w:val="40"/>
          <w:szCs w:val="40"/>
        </w:rPr>
      </w:pPr>
    </w:p>
    <w:p w:rsidR="00B14812" w:rsidRPr="00B14812" w:rsidRDefault="00B14812" w:rsidP="00EF14F1">
      <w:pPr>
        <w:pStyle w:val="NormalWeb"/>
        <w:shd w:val="clear" w:color="auto" w:fill="FFFFFF"/>
        <w:spacing w:before="0" w:beforeAutospacing="0" w:line="276" w:lineRule="auto"/>
        <w:jc w:val="center"/>
        <w:rPr>
          <w:color w:val="000000" w:themeColor="text1"/>
          <w:sz w:val="40"/>
          <w:szCs w:val="40"/>
        </w:rPr>
      </w:pPr>
    </w:p>
    <w:p w:rsidR="00B14812" w:rsidRPr="00B14812" w:rsidRDefault="00B14812" w:rsidP="00EF14F1">
      <w:pPr>
        <w:pStyle w:val="NormalWeb"/>
        <w:shd w:val="clear" w:color="auto" w:fill="FFFFFF"/>
        <w:spacing w:before="0" w:beforeAutospacing="0" w:line="276" w:lineRule="auto"/>
        <w:jc w:val="center"/>
        <w:rPr>
          <w:color w:val="000000" w:themeColor="text1"/>
          <w:sz w:val="40"/>
          <w:szCs w:val="40"/>
        </w:rPr>
      </w:pPr>
      <w:r w:rsidRPr="00B14812">
        <w:rPr>
          <w:color w:val="000000" w:themeColor="text1"/>
          <w:sz w:val="40"/>
          <w:szCs w:val="40"/>
        </w:rPr>
        <w:t>Student Name:</w:t>
      </w:r>
    </w:p>
    <w:p w:rsidR="00B14812" w:rsidRPr="00B14812" w:rsidRDefault="00B14812" w:rsidP="00EF14F1">
      <w:pPr>
        <w:pStyle w:val="NormalWeb"/>
        <w:shd w:val="clear" w:color="auto" w:fill="FFFFFF"/>
        <w:spacing w:before="0" w:beforeAutospacing="0" w:line="276" w:lineRule="auto"/>
        <w:jc w:val="center"/>
        <w:rPr>
          <w:color w:val="000000" w:themeColor="text1"/>
          <w:sz w:val="40"/>
          <w:szCs w:val="40"/>
        </w:rPr>
      </w:pPr>
    </w:p>
    <w:p w:rsidR="00B14812" w:rsidRPr="00B14812" w:rsidRDefault="00B14812" w:rsidP="00EF14F1">
      <w:pPr>
        <w:pStyle w:val="NormalWeb"/>
        <w:shd w:val="clear" w:color="auto" w:fill="FFFFFF"/>
        <w:spacing w:before="0" w:beforeAutospacing="0" w:line="276" w:lineRule="auto"/>
        <w:jc w:val="center"/>
        <w:rPr>
          <w:color w:val="000000" w:themeColor="text1"/>
          <w:sz w:val="40"/>
          <w:szCs w:val="40"/>
        </w:rPr>
      </w:pPr>
    </w:p>
    <w:p w:rsidR="00B14812" w:rsidRPr="00B14812" w:rsidRDefault="00B14812" w:rsidP="00EF14F1">
      <w:pPr>
        <w:pStyle w:val="NormalWeb"/>
        <w:shd w:val="clear" w:color="auto" w:fill="FFFFFF"/>
        <w:spacing w:before="0" w:beforeAutospacing="0" w:line="276" w:lineRule="auto"/>
        <w:jc w:val="center"/>
        <w:rPr>
          <w:color w:val="000000" w:themeColor="text1"/>
          <w:sz w:val="40"/>
          <w:szCs w:val="40"/>
        </w:rPr>
      </w:pPr>
      <w:r w:rsidRPr="00B14812">
        <w:rPr>
          <w:color w:val="000000" w:themeColor="text1"/>
          <w:sz w:val="40"/>
          <w:szCs w:val="40"/>
        </w:rPr>
        <w:t>University:</w:t>
      </w:r>
    </w:p>
    <w:p w:rsidR="00B14812" w:rsidRPr="00B14812" w:rsidRDefault="00B14812" w:rsidP="00EF14F1">
      <w:pPr>
        <w:pStyle w:val="NormalWeb"/>
        <w:shd w:val="clear" w:color="auto" w:fill="FFFFFF"/>
        <w:spacing w:before="0" w:beforeAutospacing="0" w:line="276" w:lineRule="auto"/>
        <w:jc w:val="center"/>
        <w:rPr>
          <w:color w:val="000000" w:themeColor="text1"/>
          <w:sz w:val="40"/>
          <w:szCs w:val="40"/>
        </w:rPr>
      </w:pPr>
    </w:p>
    <w:p w:rsidR="00B14812" w:rsidRPr="00B14812" w:rsidRDefault="00B14812" w:rsidP="00EF14F1">
      <w:pPr>
        <w:pStyle w:val="NormalWeb"/>
        <w:shd w:val="clear" w:color="auto" w:fill="FFFFFF"/>
        <w:spacing w:before="0" w:beforeAutospacing="0" w:line="276" w:lineRule="auto"/>
        <w:jc w:val="center"/>
        <w:rPr>
          <w:color w:val="000000" w:themeColor="text1"/>
          <w:sz w:val="40"/>
          <w:szCs w:val="40"/>
        </w:rPr>
      </w:pPr>
    </w:p>
    <w:p w:rsidR="00B14812" w:rsidRPr="00B14812" w:rsidRDefault="00B14812" w:rsidP="00EF14F1">
      <w:pPr>
        <w:pStyle w:val="NormalWeb"/>
        <w:shd w:val="clear" w:color="auto" w:fill="FFFFFF"/>
        <w:spacing w:before="0" w:beforeAutospacing="0" w:line="276" w:lineRule="auto"/>
        <w:jc w:val="center"/>
        <w:rPr>
          <w:color w:val="000000" w:themeColor="text1"/>
          <w:sz w:val="40"/>
          <w:szCs w:val="40"/>
        </w:rPr>
      </w:pPr>
      <w:r w:rsidRPr="00B14812">
        <w:rPr>
          <w:color w:val="000000" w:themeColor="text1"/>
          <w:sz w:val="40"/>
          <w:szCs w:val="40"/>
        </w:rPr>
        <w:t>Deadline: 15</w:t>
      </w:r>
      <w:r w:rsidR="008727AC">
        <w:rPr>
          <w:color w:val="000000" w:themeColor="text1"/>
          <w:sz w:val="40"/>
          <w:szCs w:val="40"/>
          <w:vertAlign w:val="superscript"/>
        </w:rPr>
        <w:t>th</w:t>
      </w:r>
      <w:r w:rsidRPr="00B14812">
        <w:rPr>
          <w:color w:val="000000" w:themeColor="text1"/>
          <w:sz w:val="40"/>
          <w:szCs w:val="40"/>
        </w:rPr>
        <w:t xml:space="preserve"> March 2019</w:t>
      </w:r>
    </w:p>
    <w:p w:rsidR="00D02F05" w:rsidRDefault="00D02F05" w:rsidP="00EF14F1">
      <w:pPr>
        <w:pStyle w:val="NormalWeb"/>
        <w:shd w:val="clear" w:color="auto" w:fill="FFFFFF"/>
        <w:spacing w:before="0" w:beforeAutospacing="0" w:line="276" w:lineRule="auto"/>
        <w:rPr>
          <w:color w:val="000000" w:themeColor="text1"/>
        </w:rPr>
      </w:pPr>
    </w:p>
    <w:p w:rsidR="00D02F05" w:rsidRDefault="00D02F05" w:rsidP="00EF14F1">
      <w:pPr>
        <w:pStyle w:val="NormalWeb"/>
        <w:shd w:val="clear" w:color="auto" w:fill="FFFFFF"/>
        <w:spacing w:before="0" w:beforeAutospacing="0" w:line="276" w:lineRule="auto"/>
        <w:rPr>
          <w:color w:val="000000" w:themeColor="text1"/>
        </w:rPr>
      </w:pPr>
    </w:p>
    <w:p w:rsidR="00D02F05" w:rsidRDefault="00D02F05" w:rsidP="00EF14F1">
      <w:pPr>
        <w:pStyle w:val="NormalWeb"/>
        <w:shd w:val="clear" w:color="auto" w:fill="FFFFFF"/>
        <w:spacing w:before="0" w:beforeAutospacing="0" w:line="276" w:lineRule="auto"/>
        <w:rPr>
          <w:color w:val="000000" w:themeColor="text1"/>
        </w:rPr>
      </w:pPr>
    </w:p>
    <w:p w:rsidR="00D02F05" w:rsidRDefault="00D02F05" w:rsidP="00EF14F1">
      <w:pPr>
        <w:pStyle w:val="NormalWeb"/>
        <w:shd w:val="clear" w:color="auto" w:fill="FFFFFF"/>
        <w:spacing w:before="0" w:beforeAutospacing="0" w:line="276" w:lineRule="auto"/>
        <w:rPr>
          <w:color w:val="000000" w:themeColor="text1"/>
        </w:rPr>
      </w:pPr>
    </w:p>
    <w:p w:rsidR="00D02F05" w:rsidRDefault="00D02F05" w:rsidP="00EF14F1">
      <w:pPr>
        <w:pStyle w:val="NormalWeb"/>
        <w:shd w:val="clear" w:color="auto" w:fill="FFFFFF"/>
        <w:spacing w:before="0" w:beforeAutospacing="0" w:line="276" w:lineRule="auto"/>
        <w:rPr>
          <w:color w:val="000000" w:themeColor="text1"/>
        </w:rPr>
      </w:pPr>
    </w:p>
    <w:p w:rsidR="00D02F05" w:rsidRDefault="00D02F05" w:rsidP="00EF14F1">
      <w:pPr>
        <w:pStyle w:val="NormalWeb"/>
        <w:shd w:val="clear" w:color="auto" w:fill="FFFFFF"/>
        <w:spacing w:before="0" w:beforeAutospacing="0" w:line="276" w:lineRule="auto"/>
        <w:rPr>
          <w:color w:val="000000" w:themeColor="text1"/>
        </w:rPr>
      </w:pPr>
    </w:p>
    <w:sdt>
      <w:sdtPr>
        <w:rPr>
          <w:rFonts w:ascii="Times New Roman" w:eastAsiaTheme="minorEastAsia" w:hAnsi="Times New Roman" w:cstheme="minorBidi"/>
          <w:b w:val="0"/>
          <w:bCs w:val="0"/>
          <w:color w:val="auto"/>
          <w:sz w:val="24"/>
          <w:szCs w:val="22"/>
        </w:rPr>
        <w:id w:val="10679830"/>
        <w:docPartObj>
          <w:docPartGallery w:val="Table of Contents"/>
          <w:docPartUnique/>
        </w:docPartObj>
      </w:sdtPr>
      <w:sdtContent>
        <w:p w:rsidR="00426EA3" w:rsidRPr="00F403D4" w:rsidRDefault="00426EA3">
          <w:pPr>
            <w:pStyle w:val="TOCHeading"/>
            <w:rPr>
              <w:color w:val="000000" w:themeColor="text1"/>
            </w:rPr>
          </w:pPr>
          <w:r w:rsidRPr="00F403D4">
            <w:rPr>
              <w:color w:val="000000" w:themeColor="text1"/>
            </w:rPr>
            <w:t>Contents</w:t>
          </w:r>
        </w:p>
        <w:p w:rsidR="00A93501" w:rsidRDefault="00540651">
          <w:pPr>
            <w:pStyle w:val="TOC1"/>
            <w:tabs>
              <w:tab w:val="right" w:leader="dot" w:pos="9350"/>
            </w:tabs>
            <w:rPr>
              <w:rFonts w:asciiTheme="minorHAnsi" w:hAnsiTheme="minorHAnsi"/>
              <w:noProof/>
              <w:sz w:val="22"/>
            </w:rPr>
          </w:pPr>
          <w:r>
            <w:fldChar w:fldCharType="begin"/>
          </w:r>
          <w:r w:rsidR="00426EA3">
            <w:instrText xml:space="preserve"> TOC \o "1-3" \h \z \u </w:instrText>
          </w:r>
          <w:r>
            <w:fldChar w:fldCharType="separate"/>
          </w:r>
          <w:hyperlink w:anchor="_Toc3560127" w:history="1">
            <w:r w:rsidR="00A93501" w:rsidRPr="00422B3F">
              <w:rPr>
                <w:rStyle w:val="Hyperlink"/>
                <w:noProof/>
              </w:rPr>
              <w:t>Introduction</w:t>
            </w:r>
            <w:r w:rsidR="00A93501">
              <w:rPr>
                <w:noProof/>
                <w:webHidden/>
              </w:rPr>
              <w:tab/>
            </w:r>
            <w:r w:rsidR="00A93501">
              <w:rPr>
                <w:noProof/>
                <w:webHidden/>
              </w:rPr>
              <w:fldChar w:fldCharType="begin"/>
            </w:r>
            <w:r w:rsidR="00A93501">
              <w:rPr>
                <w:noProof/>
                <w:webHidden/>
              </w:rPr>
              <w:instrText xml:space="preserve"> PAGEREF _Toc3560127 \h </w:instrText>
            </w:r>
            <w:r w:rsidR="00A93501">
              <w:rPr>
                <w:noProof/>
                <w:webHidden/>
              </w:rPr>
            </w:r>
            <w:r w:rsidR="00A93501">
              <w:rPr>
                <w:noProof/>
                <w:webHidden/>
              </w:rPr>
              <w:fldChar w:fldCharType="separate"/>
            </w:r>
            <w:r w:rsidR="00A93501">
              <w:rPr>
                <w:noProof/>
                <w:webHidden/>
              </w:rPr>
              <w:t>3</w:t>
            </w:r>
            <w:r w:rsidR="00A93501">
              <w:rPr>
                <w:noProof/>
                <w:webHidden/>
              </w:rPr>
              <w:fldChar w:fldCharType="end"/>
            </w:r>
          </w:hyperlink>
        </w:p>
        <w:p w:rsidR="00A93501" w:rsidRDefault="00A93501">
          <w:pPr>
            <w:pStyle w:val="TOC1"/>
            <w:tabs>
              <w:tab w:val="right" w:leader="dot" w:pos="9350"/>
            </w:tabs>
            <w:rPr>
              <w:rFonts w:asciiTheme="minorHAnsi" w:hAnsiTheme="minorHAnsi"/>
              <w:noProof/>
              <w:sz w:val="22"/>
            </w:rPr>
          </w:pPr>
          <w:hyperlink w:anchor="_Toc3560128" w:history="1">
            <w:r w:rsidRPr="00422B3F">
              <w:rPr>
                <w:rStyle w:val="Hyperlink"/>
                <w:noProof/>
              </w:rPr>
              <w:t>Discussion</w:t>
            </w:r>
            <w:r>
              <w:rPr>
                <w:noProof/>
                <w:webHidden/>
              </w:rPr>
              <w:tab/>
            </w:r>
            <w:r>
              <w:rPr>
                <w:noProof/>
                <w:webHidden/>
              </w:rPr>
              <w:fldChar w:fldCharType="begin"/>
            </w:r>
            <w:r>
              <w:rPr>
                <w:noProof/>
                <w:webHidden/>
              </w:rPr>
              <w:instrText xml:space="preserve"> PAGEREF _Toc3560128 \h </w:instrText>
            </w:r>
            <w:r>
              <w:rPr>
                <w:noProof/>
                <w:webHidden/>
              </w:rPr>
            </w:r>
            <w:r>
              <w:rPr>
                <w:noProof/>
                <w:webHidden/>
              </w:rPr>
              <w:fldChar w:fldCharType="separate"/>
            </w:r>
            <w:r>
              <w:rPr>
                <w:noProof/>
                <w:webHidden/>
              </w:rPr>
              <w:t>3</w:t>
            </w:r>
            <w:r>
              <w:rPr>
                <w:noProof/>
                <w:webHidden/>
              </w:rPr>
              <w:fldChar w:fldCharType="end"/>
            </w:r>
          </w:hyperlink>
        </w:p>
        <w:p w:rsidR="00A93501" w:rsidRDefault="00A93501">
          <w:pPr>
            <w:pStyle w:val="TOC2"/>
            <w:tabs>
              <w:tab w:val="right" w:leader="dot" w:pos="9350"/>
            </w:tabs>
            <w:rPr>
              <w:rFonts w:asciiTheme="minorHAnsi" w:hAnsiTheme="minorHAnsi"/>
              <w:noProof/>
              <w:sz w:val="22"/>
            </w:rPr>
          </w:pPr>
          <w:hyperlink w:anchor="_Toc3560129" w:history="1">
            <w:r w:rsidRPr="00422B3F">
              <w:rPr>
                <w:rStyle w:val="Hyperlink"/>
                <w:noProof/>
              </w:rPr>
              <w:t>1. Team Members</w:t>
            </w:r>
            <w:r>
              <w:rPr>
                <w:noProof/>
                <w:webHidden/>
              </w:rPr>
              <w:tab/>
            </w:r>
            <w:r>
              <w:rPr>
                <w:noProof/>
                <w:webHidden/>
              </w:rPr>
              <w:fldChar w:fldCharType="begin"/>
            </w:r>
            <w:r>
              <w:rPr>
                <w:noProof/>
                <w:webHidden/>
              </w:rPr>
              <w:instrText xml:space="preserve"> PAGEREF _Toc3560129 \h </w:instrText>
            </w:r>
            <w:r>
              <w:rPr>
                <w:noProof/>
                <w:webHidden/>
              </w:rPr>
            </w:r>
            <w:r>
              <w:rPr>
                <w:noProof/>
                <w:webHidden/>
              </w:rPr>
              <w:fldChar w:fldCharType="separate"/>
            </w:r>
            <w:r>
              <w:rPr>
                <w:noProof/>
                <w:webHidden/>
              </w:rPr>
              <w:t>3</w:t>
            </w:r>
            <w:r>
              <w:rPr>
                <w:noProof/>
                <w:webHidden/>
              </w:rPr>
              <w:fldChar w:fldCharType="end"/>
            </w:r>
          </w:hyperlink>
        </w:p>
        <w:p w:rsidR="00A93501" w:rsidRDefault="00A93501">
          <w:pPr>
            <w:pStyle w:val="TOC2"/>
            <w:tabs>
              <w:tab w:val="right" w:leader="dot" w:pos="9350"/>
            </w:tabs>
            <w:rPr>
              <w:rFonts w:asciiTheme="minorHAnsi" w:hAnsiTheme="minorHAnsi"/>
              <w:noProof/>
              <w:sz w:val="22"/>
            </w:rPr>
          </w:pPr>
          <w:hyperlink w:anchor="_Toc3560130" w:history="1">
            <w:r w:rsidRPr="00422B3F">
              <w:rPr>
                <w:rStyle w:val="Hyperlink"/>
                <w:noProof/>
              </w:rPr>
              <w:t>2. How well did your team set goals up front?</w:t>
            </w:r>
            <w:r>
              <w:rPr>
                <w:noProof/>
                <w:webHidden/>
              </w:rPr>
              <w:tab/>
            </w:r>
            <w:r>
              <w:rPr>
                <w:noProof/>
                <w:webHidden/>
              </w:rPr>
              <w:fldChar w:fldCharType="begin"/>
            </w:r>
            <w:r>
              <w:rPr>
                <w:noProof/>
                <w:webHidden/>
              </w:rPr>
              <w:instrText xml:space="preserve"> PAGEREF _Toc3560130 \h </w:instrText>
            </w:r>
            <w:r>
              <w:rPr>
                <w:noProof/>
                <w:webHidden/>
              </w:rPr>
            </w:r>
            <w:r>
              <w:rPr>
                <w:noProof/>
                <w:webHidden/>
              </w:rPr>
              <w:fldChar w:fldCharType="separate"/>
            </w:r>
            <w:r>
              <w:rPr>
                <w:noProof/>
                <w:webHidden/>
              </w:rPr>
              <w:t>3</w:t>
            </w:r>
            <w:r>
              <w:rPr>
                <w:noProof/>
                <w:webHidden/>
              </w:rPr>
              <w:fldChar w:fldCharType="end"/>
            </w:r>
          </w:hyperlink>
        </w:p>
        <w:p w:rsidR="00A93501" w:rsidRDefault="00A93501">
          <w:pPr>
            <w:pStyle w:val="TOC2"/>
            <w:tabs>
              <w:tab w:val="right" w:leader="dot" w:pos="9350"/>
            </w:tabs>
            <w:rPr>
              <w:rFonts w:asciiTheme="minorHAnsi" w:hAnsiTheme="minorHAnsi"/>
              <w:noProof/>
              <w:sz w:val="22"/>
            </w:rPr>
          </w:pPr>
          <w:hyperlink w:anchor="_Toc3560131" w:history="1">
            <w:r w:rsidRPr="00422B3F">
              <w:rPr>
                <w:rStyle w:val="Hyperlink"/>
                <w:noProof/>
              </w:rPr>
              <w:t>3. How well did your team established norms, values, roles, and accountabilities?</w:t>
            </w:r>
            <w:r>
              <w:rPr>
                <w:noProof/>
                <w:webHidden/>
              </w:rPr>
              <w:tab/>
            </w:r>
            <w:r>
              <w:rPr>
                <w:noProof/>
                <w:webHidden/>
              </w:rPr>
              <w:fldChar w:fldCharType="begin"/>
            </w:r>
            <w:r>
              <w:rPr>
                <w:noProof/>
                <w:webHidden/>
              </w:rPr>
              <w:instrText xml:space="preserve"> PAGEREF _Toc3560131 \h </w:instrText>
            </w:r>
            <w:r>
              <w:rPr>
                <w:noProof/>
                <w:webHidden/>
              </w:rPr>
            </w:r>
            <w:r>
              <w:rPr>
                <w:noProof/>
                <w:webHidden/>
              </w:rPr>
              <w:fldChar w:fldCharType="separate"/>
            </w:r>
            <w:r>
              <w:rPr>
                <w:noProof/>
                <w:webHidden/>
              </w:rPr>
              <w:t>3</w:t>
            </w:r>
            <w:r>
              <w:rPr>
                <w:noProof/>
                <w:webHidden/>
              </w:rPr>
              <w:fldChar w:fldCharType="end"/>
            </w:r>
          </w:hyperlink>
        </w:p>
        <w:p w:rsidR="00A93501" w:rsidRDefault="00A93501">
          <w:pPr>
            <w:pStyle w:val="TOC2"/>
            <w:tabs>
              <w:tab w:val="right" w:leader="dot" w:pos="9350"/>
            </w:tabs>
            <w:rPr>
              <w:rFonts w:asciiTheme="minorHAnsi" w:hAnsiTheme="minorHAnsi"/>
              <w:noProof/>
              <w:sz w:val="22"/>
            </w:rPr>
          </w:pPr>
          <w:hyperlink w:anchor="_Toc3560132" w:history="1">
            <w:r w:rsidRPr="00422B3F">
              <w:rPr>
                <w:rStyle w:val="Hyperlink"/>
                <w:noProof/>
              </w:rPr>
              <w:t>4. To what degree did your team move through various stages of team development (forming, norming, storming, and performing)?</w:t>
            </w:r>
            <w:r>
              <w:rPr>
                <w:noProof/>
                <w:webHidden/>
              </w:rPr>
              <w:tab/>
            </w:r>
            <w:r>
              <w:rPr>
                <w:noProof/>
                <w:webHidden/>
              </w:rPr>
              <w:fldChar w:fldCharType="begin"/>
            </w:r>
            <w:r>
              <w:rPr>
                <w:noProof/>
                <w:webHidden/>
              </w:rPr>
              <w:instrText xml:space="preserve"> PAGEREF _Toc3560132 \h </w:instrText>
            </w:r>
            <w:r>
              <w:rPr>
                <w:noProof/>
                <w:webHidden/>
              </w:rPr>
            </w:r>
            <w:r>
              <w:rPr>
                <w:noProof/>
                <w:webHidden/>
              </w:rPr>
              <w:fldChar w:fldCharType="separate"/>
            </w:r>
            <w:r>
              <w:rPr>
                <w:noProof/>
                <w:webHidden/>
              </w:rPr>
              <w:t>3</w:t>
            </w:r>
            <w:r>
              <w:rPr>
                <w:noProof/>
                <w:webHidden/>
              </w:rPr>
              <w:fldChar w:fldCharType="end"/>
            </w:r>
          </w:hyperlink>
        </w:p>
        <w:p w:rsidR="00A93501" w:rsidRDefault="00A93501">
          <w:pPr>
            <w:pStyle w:val="TOC2"/>
            <w:tabs>
              <w:tab w:val="right" w:leader="dot" w:pos="9350"/>
            </w:tabs>
            <w:rPr>
              <w:rFonts w:asciiTheme="minorHAnsi" w:hAnsiTheme="minorHAnsi"/>
              <w:noProof/>
              <w:sz w:val="22"/>
            </w:rPr>
          </w:pPr>
          <w:hyperlink w:anchor="_Toc3560133" w:history="1">
            <w:r w:rsidRPr="00422B3F">
              <w:rPr>
                <w:rStyle w:val="Hyperlink"/>
                <w:noProof/>
                <w:spacing w:val="-5"/>
              </w:rPr>
              <w:t xml:space="preserve">5. </w:t>
            </w:r>
            <w:r w:rsidRPr="00422B3F">
              <w:rPr>
                <w:rStyle w:val="Hyperlink"/>
                <w:noProof/>
              </w:rPr>
              <w:t>How effective were your meetings? Explain.</w:t>
            </w:r>
            <w:r>
              <w:rPr>
                <w:noProof/>
                <w:webHidden/>
              </w:rPr>
              <w:tab/>
            </w:r>
            <w:r>
              <w:rPr>
                <w:noProof/>
                <w:webHidden/>
              </w:rPr>
              <w:fldChar w:fldCharType="begin"/>
            </w:r>
            <w:r>
              <w:rPr>
                <w:noProof/>
                <w:webHidden/>
              </w:rPr>
              <w:instrText xml:space="preserve"> PAGEREF _Toc3560133 \h </w:instrText>
            </w:r>
            <w:r>
              <w:rPr>
                <w:noProof/>
                <w:webHidden/>
              </w:rPr>
            </w:r>
            <w:r>
              <w:rPr>
                <w:noProof/>
                <w:webHidden/>
              </w:rPr>
              <w:fldChar w:fldCharType="separate"/>
            </w:r>
            <w:r>
              <w:rPr>
                <w:noProof/>
                <w:webHidden/>
              </w:rPr>
              <w:t>4</w:t>
            </w:r>
            <w:r>
              <w:rPr>
                <w:noProof/>
                <w:webHidden/>
              </w:rPr>
              <w:fldChar w:fldCharType="end"/>
            </w:r>
          </w:hyperlink>
        </w:p>
        <w:p w:rsidR="00A93501" w:rsidRDefault="00A93501">
          <w:pPr>
            <w:pStyle w:val="TOC2"/>
            <w:tabs>
              <w:tab w:val="right" w:leader="dot" w:pos="9350"/>
            </w:tabs>
            <w:rPr>
              <w:rFonts w:asciiTheme="minorHAnsi" w:hAnsiTheme="minorHAnsi"/>
              <w:noProof/>
              <w:sz w:val="22"/>
            </w:rPr>
          </w:pPr>
          <w:hyperlink w:anchor="_Toc3560134" w:history="1">
            <w:r w:rsidRPr="00422B3F">
              <w:rPr>
                <w:rStyle w:val="Hyperlink"/>
                <w:noProof/>
                <w:spacing w:val="-5"/>
              </w:rPr>
              <w:t xml:space="preserve">6. </w:t>
            </w:r>
            <w:r w:rsidRPr="00422B3F">
              <w:rPr>
                <w:rStyle w:val="Hyperlink"/>
                <w:noProof/>
              </w:rPr>
              <w:t>How well did all team members participate? Explain reasons for participation and nonparticipation.</w:t>
            </w:r>
            <w:r>
              <w:rPr>
                <w:noProof/>
                <w:webHidden/>
              </w:rPr>
              <w:tab/>
            </w:r>
            <w:r>
              <w:rPr>
                <w:noProof/>
                <w:webHidden/>
              </w:rPr>
              <w:fldChar w:fldCharType="begin"/>
            </w:r>
            <w:r>
              <w:rPr>
                <w:noProof/>
                <w:webHidden/>
              </w:rPr>
              <w:instrText xml:space="preserve"> PAGEREF _Toc3560134 \h </w:instrText>
            </w:r>
            <w:r>
              <w:rPr>
                <w:noProof/>
                <w:webHidden/>
              </w:rPr>
            </w:r>
            <w:r>
              <w:rPr>
                <w:noProof/>
                <w:webHidden/>
              </w:rPr>
              <w:fldChar w:fldCharType="separate"/>
            </w:r>
            <w:r>
              <w:rPr>
                <w:noProof/>
                <w:webHidden/>
              </w:rPr>
              <w:t>4</w:t>
            </w:r>
            <w:r>
              <w:rPr>
                <w:noProof/>
                <w:webHidden/>
              </w:rPr>
              <w:fldChar w:fldCharType="end"/>
            </w:r>
          </w:hyperlink>
        </w:p>
        <w:p w:rsidR="00A93501" w:rsidRDefault="00A93501">
          <w:pPr>
            <w:pStyle w:val="TOC2"/>
            <w:tabs>
              <w:tab w:val="right" w:leader="dot" w:pos="9350"/>
            </w:tabs>
            <w:rPr>
              <w:rFonts w:asciiTheme="minorHAnsi" w:hAnsiTheme="minorHAnsi"/>
              <w:noProof/>
              <w:sz w:val="22"/>
            </w:rPr>
          </w:pPr>
          <w:hyperlink w:anchor="_Toc3560135" w:history="1">
            <w:r w:rsidRPr="00422B3F">
              <w:rPr>
                <w:rStyle w:val="Hyperlink"/>
                <w:noProof/>
                <w:spacing w:val="-5"/>
              </w:rPr>
              <w:t xml:space="preserve">7. </w:t>
            </w:r>
            <w:r w:rsidRPr="00422B3F">
              <w:rPr>
                <w:rStyle w:val="Hyperlink"/>
                <w:noProof/>
              </w:rPr>
              <w:t>How well did your team handle differences of opinion?</w:t>
            </w:r>
            <w:r>
              <w:rPr>
                <w:noProof/>
                <w:webHidden/>
              </w:rPr>
              <w:tab/>
            </w:r>
            <w:r>
              <w:rPr>
                <w:noProof/>
                <w:webHidden/>
              </w:rPr>
              <w:fldChar w:fldCharType="begin"/>
            </w:r>
            <w:r>
              <w:rPr>
                <w:noProof/>
                <w:webHidden/>
              </w:rPr>
              <w:instrText xml:space="preserve"> PAGEREF _Toc3560135 \h </w:instrText>
            </w:r>
            <w:r>
              <w:rPr>
                <w:noProof/>
                <w:webHidden/>
              </w:rPr>
            </w:r>
            <w:r>
              <w:rPr>
                <w:noProof/>
                <w:webHidden/>
              </w:rPr>
              <w:fldChar w:fldCharType="separate"/>
            </w:r>
            <w:r>
              <w:rPr>
                <w:noProof/>
                <w:webHidden/>
              </w:rPr>
              <w:t>5</w:t>
            </w:r>
            <w:r>
              <w:rPr>
                <w:noProof/>
                <w:webHidden/>
              </w:rPr>
              <w:fldChar w:fldCharType="end"/>
            </w:r>
          </w:hyperlink>
        </w:p>
        <w:p w:rsidR="00A93501" w:rsidRDefault="00A93501">
          <w:pPr>
            <w:pStyle w:val="TOC2"/>
            <w:tabs>
              <w:tab w:val="right" w:leader="dot" w:pos="9350"/>
            </w:tabs>
            <w:rPr>
              <w:rFonts w:asciiTheme="minorHAnsi" w:hAnsiTheme="minorHAnsi"/>
              <w:noProof/>
              <w:sz w:val="22"/>
            </w:rPr>
          </w:pPr>
          <w:hyperlink w:anchor="_Toc3560136" w:history="1">
            <w:r w:rsidRPr="00422B3F">
              <w:rPr>
                <w:rStyle w:val="Hyperlink"/>
                <w:noProof/>
                <w:spacing w:val="-5"/>
              </w:rPr>
              <w:t xml:space="preserve">8. </w:t>
            </w:r>
            <w:r w:rsidRPr="00422B3F">
              <w:rPr>
                <w:rStyle w:val="Hyperlink"/>
                <w:noProof/>
              </w:rPr>
              <w:t>If you were to start the project over again, what three pieces of advice would you give to your team to drive higher performance?</w:t>
            </w:r>
            <w:r>
              <w:rPr>
                <w:noProof/>
                <w:webHidden/>
              </w:rPr>
              <w:tab/>
            </w:r>
            <w:r>
              <w:rPr>
                <w:noProof/>
                <w:webHidden/>
              </w:rPr>
              <w:fldChar w:fldCharType="begin"/>
            </w:r>
            <w:r>
              <w:rPr>
                <w:noProof/>
                <w:webHidden/>
              </w:rPr>
              <w:instrText xml:space="preserve"> PAGEREF _Toc3560136 \h </w:instrText>
            </w:r>
            <w:r>
              <w:rPr>
                <w:noProof/>
                <w:webHidden/>
              </w:rPr>
            </w:r>
            <w:r>
              <w:rPr>
                <w:noProof/>
                <w:webHidden/>
              </w:rPr>
              <w:fldChar w:fldCharType="separate"/>
            </w:r>
            <w:r>
              <w:rPr>
                <w:noProof/>
                <w:webHidden/>
              </w:rPr>
              <w:t>5</w:t>
            </w:r>
            <w:r>
              <w:rPr>
                <w:noProof/>
                <w:webHidden/>
              </w:rPr>
              <w:fldChar w:fldCharType="end"/>
            </w:r>
          </w:hyperlink>
        </w:p>
        <w:p w:rsidR="00A93501" w:rsidRDefault="00A93501">
          <w:pPr>
            <w:pStyle w:val="TOC1"/>
            <w:tabs>
              <w:tab w:val="right" w:leader="dot" w:pos="9350"/>
            </w:tabs>
            <w:rPr>
              <w:rFonts w:asciiTheme="minorHAnsi" w:hAnsiTheme="minorHAnsi"/>
              <w:noProof/>
              <w:sz w:val="22"/>
            </w:rPr>
          </w:pPr>
          <w:hyperlink w:anchor="_Toc3560137" w:history="1">
            <w:r w:rsidRPr="00422B3F">
              <w:rPr>
                <w:rStyle w:val="Hyperlink"/>
                <w:rFonts w:eastAsia="Times New Roman"/>
                <w:noProof/>
              </w:rPr>
              <w:t>Conclusion</w:t>
            </w:r>
            <w:r>
              <w:rPr>
                <w:noProof/>
                <w:webHidden/>
              </w:rPr>
              <w:tab/>
            </w:r>
            <w:r>
              <w:rPr>
                <w:noProof/>
                <w:webHidden/>
              </w:rPr>
              <w:fldChar w:fldCharType="begin"/>
            </w:r>
            <w:r>
              <w:rPr>
                <w:noProof/>
                <w:webHidden/>
              </w:rPr>
              <w:instrText xml:space="preserve"> PAGEREF _Toc3560137 \h </w:instrText>
            </w:r>
            <w:r>
              <w:rPr>
                <w:noProof/>
                <w:webHidden/>
              </w:rPr>
            </w:r>
            <w:r>
              <w:rPr>
                <w:noProof/>
                <w:webHidden/>
              </w:rPr>
              <w:fldChar w:fldCharType="separate"/>
            </w:r>
            <w:r>
              <w:rPr>
                <w:noProof/>
                <w:webHidden/>
              </w:rPr>
              <w:t>5</w:t>
            </w:r>
            <w:r>
              <w:rPr>
                <w:noProof/>
                <w:webHidden/>
              </w:rPr>
              <w:fldChar w:fldCharType="end"/>
            </w:r>
          </w:hyperlink>
        </w:p>
        <w:p w:rsidR="00A93501" w:rsidRDefault="00A93501">
          <w:pPr>
            <w:pStyle w:val="TOC1"/>
            <w:tabs>
              <w:tab w:val="right" w:leader="dot" w:pos="9350"/>
            </w:tabs>
            <w:rPr>
              <w:rFonts w:asciiTheme="minorHAnsi" w:hAnsiTheme="minorHAnsi"/>
              <w:noProof/>
              <w:sz w:val="22"/>
            </w:rPr>
          </w:pPr>
          <w:hyperlink w:anchor="_Toc3560138" w:history="1">
            <w:r w:rsidRPr="00422B3F">
              <w:rPr>
                <w:rStyle w:val="Hyperlink"/>
                <w:noProof/>
              </w:rPr>
              <w:t>References</w:t>
            </w:r>
            <w:r>
              <w:rPr>
                <w:noProof/>
                <w:webHidden/>
              </w:rPr>
              <w:tab/>
            </w:r>
            <w:r>
              <w:rPr>
                <w:noProof/>
                <w:webHidden/>
              </w:rPr>
              <w:fldChar w:fldCharType="begin"/>
            </w:r>
            <w:r>
              <w:rPr>
                <w:noProof/>
                <w:webHidden/>
              </w:rPr>
              <w:instrText xml:space="preserve"> PAGEREF _Toc3560138 \h </w:instrText>
            </w:r>
            <w:r>
              <w:rPr>
                <w:noProof/>
                <w:webHidden/>
              </w:rPr>
            </w:r>
            <w:r>
              <w:rPr>
                <w:noProof/>
                <w:webHidden/>
              </w:rPr>
              <w:fldChar w:fldCharType="separate"/>
            </w:r>
            <w:r>
              <w:rPr>
                <w:noProof/>
                <w:webHidden/>
              </w:rPr>
              <w:t>6</w:t>
            </w:r>
            <w:r>
              <w:rPr>
                <w:noProof/>
                <w:webHidden/>
              </w:rPr>
              <w:fldChar w:fldCharType="end"/>
            </w:r>
          </w:hyperlink>
        </w:p>
        <w:p w:rsidR="00426EA3" w:rsidRDefault="00540651">
          <w:r>
            <w:fldChar w:fldCharType="end"/>
          </w:r>
        </w:p>
      </w:sdtContent>
    </w:sdt>
    <w:p w:rsidR="00D02F05" w:rsidRDefault="00D02F05" w:rsidP="00EF14F1">
      <w:pPr>
        <w:pStyle w:val="NormalWeb"/>
        <w:shd w:val="clear" w:color="auto" w:fill="FFFFFF"/>
        <w:spacing w:before="0" w:beforeAutospacing="0" w:line="276" w:lineRule="auto"/>
        <w:rPr>
          <w:color w:val="000000" w:themeColor="text1"/>
        </w:rPr>
      </w:pPr>
    </w:p>
    <w:p w:rsidR="00D02F05" w:rsidRDefault="00D02F05" w:rsidP="00EF14F1">
      <w:pPr>
        <w:pStyle w:val="NormalWeb"/>
        <w:shd w:val="clear" w:color="auto" w:fill="FFFFFF"/>
        <w:spacing w:before="0" w:beforeAutospacing="0" w:line="276" w:lineRule="auto"/>
        <w:rPr>
          <w:color w:val="000000" w:themeColor="text1"/>
        </w:rPr>
      </w:pPr>
    </w:p>
    <w:p w:rsidR="00D02F05" w:rsidRDefault="00D02F05" w:rsidP="00EF14F1">
      <w:pPr>
        <w:pStyle w:val="NormalWeb"/>
        <w:shd w:val="clear" w:color="auto" w:fill="FFFFFF"/>
        <w:spacing w:before="0" w:beforeAutospacing="0" w:line="276" w:lineRule="auto"/>
        <w:rPr>
          <w:color w:val="000000" w:themeColor="text1"/>
        </w:rPr>
      </w:pPr>
    </w:p>
    <w:p w:rsidR="00D02F05" w:rsidRDefault="00D02F05" w:rsidP="00EF14F1">
      <w:pPr>
        <w:pStyle w:val="NormalWeb"/>
        <w:shd w:val="clear" w:color="auto" w:fill="FFFFFF"/>
        <w:spacing w:before="0" w:beforeAutospacing="0" w:line="276" w:lineRule="auto"/>
        <w:rPr>
          <w:color w:val="000000" w:themeColor="text1"/>
        </w:rPr>
      </w:pPr>
    </w:p>
    <w:p w:rsidR="00D02F05" w:rsidRDefault="00D02F05" w:rsidP="00EF14F1">
      <w:pPr>
        <w:pStyle w:val="NormalWeb"/>
        <w:shd w:val="clear" w:color="auto" w:fill="FFFFFF"/>
        <w:spacing w:before="0" w:beforeAutospacing="0" w:line="276" w:lineRule="auto"/>
        <w:rPr>
          <w:color w:val="000000" w:themeColor="text1"/>
        </w:rPr>
      </w:pPr>
    </w:p>
    <w:p w:rsidR="00D02F05" w:rsidRDefault="00D02F05" w:rsidP="00EF14F1">
      <w:pPr>
        <w:pStyle w:val="NormalWeb"/>
        <w:shd w:val="clear" w:color="auto" w:fill="FFFFFF"/>
        <w:spacing w:before="0" w:beforeAutospacing="0" w:line="276" w:lineRule="auto"/>
        <w:rPr>
          <w:color w:val="000000" w:themeColor="text1"/>
        </w:rPr>
      </w:pPr>
    </w:p>
    <w:p w:rsidR="00D02F05" w:rsidRDefault="00D02F05" w:rsidP="00EF14F1">
      <w:pPr>
        <w:pStyle w:val="NormalWeb"/>
        <w:shd w:val="clear" w:color="auto" w:fill="FFFFFF"/>
        <w:spacing w:before="0" w:beforeAutospacing="0" w:line="276" w:lineRule="auto"/>
        <w:rPr>
          <w:color w:val="000000" w:themeColor="text1"/>
        </w:rPr>
      </w:pPr>
    </w:p>
    <w:p w:rsidR="00D02F05" w:rsidRDefault="00D02F05" w:rsidP="00EF14F1">
      <w:pPr>
        <w:pStyle w:val="NormalWeb"/>
        <w:shd w:val="clear" w:color="auto" w:fill="FFFFFF"/>
        <w:spacing w:before="0" w:beforeAutospacing="0" w:line="276" w:lineRule="auto"/>
        <w:rPr>
          <w:color w:val="000000" w:themeColor="text1"/>
        </w:rPr>
      </w:pPr>
    </w:p>
    <w:p w:rsidR="00D02F05" w:rsidRDefault="00D02F05" w:rsidP="00EF14F1">
      <w:pPr>
        <w:pStyle w:val="NormalWeb"/>
        <w:shd w:val="clear" w:color="auto" w:fill="FFFFFF"/>
        <w:spacing w:before="0" w:beforeAutospacing="0" w:line="276" w:lineRule="auto"/>
        <w:rPr>
          <w:color w:val="000000" w:themeColor="text1"/>
        </w:rPr>
      </w:pPr>
    </w:p>
    <w:p w:rsidR="00927907" w:rsidRPr="00B92011" w:rsidRDefault="00927907" w:rsidP="00EF14F1">
      <w:pPr>
        <w:pStyle w:val="Heading1"/>
      </w:pPr>
      <w:bookmarkStart w:id="0" w:name="_Toc3560127"/>
      <w:r w:rsidRPr="00B92011">
        <w:lastRenderedPageBreak/>
        <w:t>Introduction</w:t>
      </w:r>
      <w:bookmarkEnd w:id="0"/>
    </w:p>
    <w:p w:rsidR="00927907" w:rsidRPr="00B92011" w:rsidRDefault="00D373DF" w:rsidP="00EF14F1">
      <w:r w:rsidRPr="00B92011">
        <w:t>A group project was undertaken by a team of 5 members</w:t>
      </w:r>
      <w:r w:rsidR="00C90963" w:rsidRPr="00B92011">
        <w:t xml:space="preserve">. </w:t>
      </w:r>
      <w:r w:rsidR="00054010" w:rsidRPr="00B92011">
        <w:t xml:space="preserve">This </w:t>
      </w:r>
      <w:r w:rsidR="00165830" w:rsidRPr="00B92011">
        <w:t>purpose of this report is</w:t>
      </w:r>
      <w:r w:rsidR="00054010" w:rsidRPr="00B92011">
        <w:t xml:space="preserve"> to evaluate the team's performance on the </w:t>
      </w:r>
      <w:r w:rsidR="00165830" w:rsidRPr="00B92011">
        <w:t xml:space="preserve">group project that was recently </w:t>
      </w:r>
      <w:r w:rsidRPr="00B92011">
        <w:t>handled.</w:t>
      </w:r>
      <w:r w:rsidR="00C90963" w:rsidRPr="00B92011">
        <w:t xml:space="preserve"> It highlights the key roles of each team member and how they set up goals and how effective were they in accomplishing their goals and what made them to drive their good performance.</w:t>
      </w:r>
    </w:p>
    <w:p w:rsidR="004E1247" w:rsidRPr="00B92011" w:rsidRDefault="0092170A" w:rsidP="00EF14F1">
      <w:pPr>
        <w:pStyle w:val="Heading1"/>
      </w:pPr>
      <w:bookmarkStart w:id="1" w:name="_Toc3560128"/>
      <w:r w:rsidRPr="00B92011">
        <w:t>Discussion</w:t>
      </w:r>
      <w:bookmarkEnd w:id="1"/>
    </w:p>
    <w:p w:rsidR="004E1247" w:rsidRPr="00B92011" w:rsidRDefault="004E1247" w:rsidP="00530BCA">
      <w:pPr>
        <w:pStyle w:val="Heading2"/>
      </w:pPr>
      <w:bookmarkStart w:id="2" w:name="_Toc3560129"/>
      <w:r w:rsidRPr="00B92011">
        <w:t xml:space="preserve">1. </w:t>
      </w:r>
      <w:r w:rsidR="00B33431">
        <w:t>Team Members</w:t>
      </w:r>
      <w:bookmarkEnd w:id="2"/>
    </w:p>
    <w:p w:rsidR="004E1247" w:rsidRPr="00B92011" w:rsidRDefault="008C4D7D" w:rsidP="00EF14F1">
      <w:r w:rsidRPr="00B92011">
        <w:t>The group project was undertaken by a team of 5 people</w:t>
      </w:r>
      <w:r w:rsidR="00450762" w:rsidRPr="00B92011">
        <w:t>. Their names are Ashley, Ben, Charles, Doug and Elena</w:t>
      </w:r>
      <w:r w:rsidR="004E1247" w:rsidRPr="00B92011">
        <w:t>.</w:t>
      </w:r>
    </w:p>
    <w:p w:rsidR="004E1247" w:rsidRDefault="004E1247" w:rsidP="00530BCA">
      <w:pPr>
        <w:pStyle w:val="Heading2"/>
      </w:pPr>
      <w:bookmarkStart w:id="3" w:name="_Toc3560130"/>
      <w:r w:rsidRPr="00B92011">
        <w:t xml:space="preserve">2. </w:t>
      </w:r>
      <w:r w:rsidR="0092170A" w:rsidRPr="00B92011">
        <w:t>How well did your team set goals up front?</w:t>
      </w:r>
      <w:bookmarkEnd w:id="3"/>
    </w:p>
    <w:p w:rsidR="00E4539F" w:rsidRPr="00B92011" w:rsidRDefault="009414A6" w:rsidP="00EF14F1">
      <w:r w:rsidRPr="009414A6">
        <w:t>Gathering target setting engages a gathering to illustrate what involves essential results for them. Every one of the partners are related with agreeing what results they have to achieve the more committed they are most likely going to be to achieving them (Riddle, 2016). Getting musings and obligation at a starting time pays in the more drawn out term.</w:t>
      </w:r>
      <w:r>
        <w:t xml:space="preserve"> </w:t>
      </w:r>
      <w:r w:rsidR="00E4539F" w:rsidRPr="00E4539F">
        <w:t>Subsequently, the group met up as a successful unit significantly more immediately when they had a testing and important objective that they are focused on accomplishing.</w:t>
      </w:r>
      <w:r w:rsidR="00FE0119">
        <w:t xml:space="preserve"> </w:t>
      </w:r>
      <w:r w:rsidR="00FE0119" w:rsidRPr="00FE0119">
        <w:t>The team divided the work according to their own expertise and they set a target to achieve that goal.</w:t>
      </w:r>
    </w:p>
    <w:p w:rsidR="004E1247" w:rsidRPr="00B92011" w:rsidRDefault="00530BCA" w:rsidP="00530BCA">
      <w:pPr>
        <w:pStyle w:val="Heading2"/>
      </w:pPr>
      <w:bookmarkStart w:id="4" w:name="_Toc3560131"/>
      <w:r>
        <w:t xml:space="preserve">3. </w:t>
      </w:r>
      <w:r w:rsidR="0092170A" w:rsidRPr="00B92011">
        <w:t>How well did your team establish</w:t>
      </w:r>
      <w:r>
        <w:t>ed</w:t>
      </w:r>
      <w:r w:rsidR="0092170A" w:rsidRPr="00B92011">
        <w:t xml:space="preserve"> norms, values, roles, and accountabilities?</w:t>
      </w:r>
      <w:bookmarkEnd w:id="4"/>
    </w:p>
    <w:p w:rsidR="00ED535F" w:rsidRDefault="006206C7" w:rsidP="00ED535F">
      <w:r>
        <w:t>Team members tend to work in an effective way when their tasks are set.</w:t>
      </w:r>
      <w:r w:rsidR="00ED535F" w:rsidRPr="00ED535F">
        <w:t xml:space="preserve"> They understand </w:t>
      </w:r>
      <w:r>
        <w:t>what tasks needs focus and how to proceed with them</w:t>
      </w:r>
      <w:r w:rsidR="00ED535F" w:rsidRPr="00ED535F">
        <w:t xml:space="preserve">. Each </w:t>
      </w:r>
      <w:r w:rsidR="00C87CD6">
        <w:t>team member understands</w:t>
      </w:r>
      <w:r w:rsidR="00ED535F" w:rsidRPr="00ED535F">
        <w:t xml:space="preserve"> the significance and estimation of the </w:t>
      </w:r>
      <w:r w:rsidR="00C87CD6">
        <w:t>group</w:t>
      </w:r>
      <w:r w:rsidR="00ED535F" w:rsidRPr="00ED535F">
        <w:t xml:space="preserve">'s focal </w:t>
      </w:r>
      <w:r w:rsidR="00C87CD6">
        <w:t>goals</w:t>
      </w:r>
      <w:r w:rsidR="00ED535F" w:rsidRPr="00ED535F">
        <w:t xml:space="preserve"> and </w:t>
      </w:r>
      <w:r w:rsidR="00C87CD6">
        <w:t>perceptions</w:t>
      </w:r>
      <w:r w:rsidR="003950A5">
        <w:t xml:space="preserve"> (Team Goal Setting, n.d.)</w:t>
      </w:r>
      <w:r w:rsidR="00ED535F" w:rsidRPr="00ED535F">
        <w:t xml:space="preserve">. Every one of the partners had presumed that they would keep up a Google spreadsheet in which they would keep up the record of their step by step endeavors so as to help their time and work tries. </w:t>
      </w:r>
      <w:r w:rsidR="00CB5F58">
        <w:t>This has helped the team build a strong rapport by respecting each other's role and tasks and</w:t>
      </w:r>
      <w:r w:rsidR="00DC33E3">
        <w:t xml:space="preserve"> these </w:t>
      </w:r>
      <w:r w:rsidR="00CB5F58">
        <w:t>obligations improved</w:t>
      </w:r>
      <w:r w:rsidR="00ED535F" w:rsidRPr="00ED535F">
        <w:t xml:space="preserve"> </w:t>
      </w:r>
      <w:r w:rsidR="00EB3BD9">
        <w:t>their</w:t>
      </w:r>
      <w:r w:rsidR="00ED535F" w:rsidRPr="00ED535F">
        <w:t xml:space="preserve"> potential, as does the consolidation of "broaden" goals that </w:t>
      </w:r>
      <w:r w:rsidR="00B5012A">
        <w:t>has helped played a major role in sticking to values and ethics and still being accountable for their actions</w:t>
      </w:r>
      <w:r w:rsidR="00ED535F" w:rsidRPr="00ED535F">
        <w:t>.</w:t>
      </w:r>
    </w:p>
    <w:p w:rsidR="004E1247" w:rsidRPr="00B92011" w:rsidRDefault="004E1247" w:rsidP="0057207B">
      <w:pPr>
        <w:pStyle w:val="Heading2"/>
      </w:pPr>
      <w:bookmarkStart w:id="5" w:name="_Toc3560132"/>
      <w:r w:rsidRPr="00B92011">
        <w:t xml:space="preserve">4. </w:t>
      </w:r>
      <w:r w:rsidR="0092170A" w:rsidRPr="00B92011">
        <w:t>To what degree did your team move through various stages of team development (forming, norming, storming, and performing)?</w:t>
      </w:r>
      <w:bookmarkEnd w:id="5"/>
    </w:p>
    <w:p w:rsidR="00065106" w:rsidRDefault="00040718" w:rsidP="00065106">
      <w:r w:rsidRPr="00B92011">
        <w:t>To my surprise, the team did pretty well through all the stages of development</w:t>
      </w:r>
      <w:r w:rsidR="00B241E4" w:rsidRPr="00B92011">
        <w:t xml:space="preserve">. As they were all introduced to each other, they started with formal induction and then they talked about their roles and what were the areas of their expertise and how they can perform in a group project when assigned with a task of this project. They also discussed about the inputs and brainstormed various ideas how to implement them in the project to enhance their project delivery. </w:t>
      </w:r>
    </w:p>
    <w:p w:rsidR="00065106" w:rsidRDefault="00065106" w:rsidP="00065106">
      <w:r>
        <w:lastRenderedPageBreak/>
        <w:t xml:space="preserve">Forming: </w:t>
      </w:r>
      <w:r w:rsidR="00ED535F" w:rsidRPr="00ED535F">
        <w:t xml:space="preserve">The gathering had as of late been introduced and everyone is too much gracious and superb. As the people adapts themselves, occupations and </w:t>
      </w:r>
      <w:r w:rsidR="004B0AA4">
        <w:t>then duties are assigned to every team member</w:t>
      </w:r>
      <w:r w:rsidR="00ED535F" w:rsidRPr="00ED535F">
        <w:t xml:space="preserve">. </w:t>
      </w:r>
      <w:r w:rsidR="007D50EC">
        <w:t xml:space="preserve">Every team member gets to know each other </w:t>
      </w:r>
      <w:r w:rsidR="00ED535F" w:rsidRPr="00ED535F">
        <w:t xml:space="preserve">to make associations and appreciate </w:t>
      </w:r>
      <w:r w:rsidR="007D50EC">
        <w:t>the roles that they have in the group</w:t>
      </w:r>
      <w:r w:rsidR="00ED535F" w:rsidRPr="00ED535F">
        <w:t xml:space="preserve"> </w:t>
      </w:r>
      <w:r w:rsidR="00AD22EE">
        <w:t>(Stein</w:t>
      </w:r>
      <w:r w:rsidR="00E33B1F">
        <w:t>, n.d.</w:t>
      </w:r>
      <w:r w:rsidR="00AD22EE">
        <w:t>)</w:t>
      </w:r>
      <w:r>
        <w:t xml:space="preserve">. </w:t>
      </w:r>
    </w:p>
    <w:p w:rsidR="00065106" w:rsidRDefault="00065106" w:rsidP="00065106">
      <w:r>
        <w:t xml:space="preserve">Storming: </w:t>
      </w:r>
      <w:r w:rsidR="00D2506B">
        <w:t>While discussing the various ideas, p</w:t>
      </w:r>
      <w:r w:rsidR="00ED535F" w:rsidRPr="00ED535F">
        <w:t xml:space="preserve">ersonalities </w:t>
      </w:r>
      <w:r w:rsidR="00126A07">
        <w:t>may collide to develop a difference of opinion</w:t>
      </w:r>
      <w:r w:rsidR="00ED535F" w:rsidRPr="00ED535F">
        <w:t xml:space="preserve">. </w:t>
      </w:r>
      <w:r w:rsidR="009171D8">
        <w:t xml:space="preserve">Team members will have contrasting ideas as to </w:t>
      </w:r>
      <w:r w:rsidR="00ED535F" w:rsidRPr="00ED535F">
        <w:t xml:space="preserve">how to </w:t>
      </w:r>
      <w:r w:rsidR="009171D8">
        <w:t xml:space="preserve">accomplish </w:t>
      </w:r>
      <w:r w:rsidR="00ED535F" w:rsidRPr="00ED535F">
        <w:t xml:space="preserve">a </w:t>
      </w:r>
      <w:r w:rsidR="00B93C76">
        <w:t>goal and can voice their issues if they feel that some better option can be made available for the goal.</w:t>
      </w:r>
      <w:r w:rsidR="00ED535F" w:rsidRPr="00ED535F">
        <w:t xml:space="preserve"> They even examine</w:t>
      </w:r>
      <w:r w:rsidR="00276990">
        <w:t>d</w:t>
      </w:r>
      <w:r w:rsidR="00ED535F" w:rsidRPr="00ED535F">
        <w:t xml:space="preserve"> the </w:t>
      </w:r>
      <w:r w:rsidR="00276990">
        <w:t>views of other team members thoroughly by putting up criticism</w:t>
      </w:r>
      <w:r w:rsidR="00ED535F" w:rsidRPr="00ED535F">
        <w:t>.</w:t>
      </w:r>
      <w:r w:rsidR="00AA4E69">
        <w:t xml:space="preserve"> In this way, one may resolve the conflicts as they arise</w:t>
      </w:r>
      <w:r>
        <w:t xml:space="preserve">. </w:t>
      </w:r>
    </w:p>
    <w:p w:rsidR="00ED535F" w:rsidRDefault="00065106" w:rsidP="00065106">
      <w:r>
        <w:t xml:space="preserve">Norming: </w:t>
      </w:r>
      <w:r w:rsidR="00C274AE">
        <w:t xml:space="preserve">At this stage, members are now used to knowing each </w:t>
      </w:r>
      <w:r w:rsidR="00BE6E26">
        <w:t>other's</w:t>
      </w:r>
      <w:r w:rsidR="00C274AE">
        <w:t xml:space="preserve"> point of view and the conflicts </w:t>
      </w:r>
      <w:r w:rsidR="00BE6E26">
        <w:t>settle</w:t>
      </w:r>
      <w:r w:rsidR="00C274AE">
        <w:t xml:space="preserve"> down by reaching a common view</w:t>
      </w:r>
      <w:r w:rsidR="00264F47">
        <w:t xml:space="preserve"> </w:t>
      </w:r>
      <w:r w:rsidR="00B828B5">
        <w:t>point</w:t>
      </w:r>
      <w:r w:rsidR="00ED535F" w:rsidRPr="00ED535F">
        <w:t xml:space="preserve">. </w:t>
      </w:r>
      <w:r w:rsidR="00B57324">
        <w:t xml:space="preserve">Different issues that </w:t>
      </w:r>
      <w:r w:rsidR="008C0A3B">
        <w:t>arise</w:t>
      </w:r>
      <w:r w:rsidR="00B57324">
        <w:t xml:space="preserve"> in the beginning</w:t>
      </w:r>
      <w:r w:rsidR="00ED535F" w:rsidRPr="00ED535F">
        <w:t xml:space="preserve"> start to die down into an indent. </w:t>
      </w:r>
      <w:r w:rsidR="008C0A3B">
        <w:t>Every team member contributes</w:t>
      </w:r>
      <w:r w:rsidR="00ED535F" w:rsidRPr="00ED535F">
        <w:t xml:space="preserve"> and </w:t>
      </w:r>
      <w:r w:rsidR="008C0A3B">
        <w:t>they empower themselves</w:t>
      </w:r>
      <w:r w:rsidR="00ED535F" w:rsidRPr="00ED535F">
        <w:t xml:space="preserve"> as a strong unit. </w:t>
      </w:r>
    </w:p>
    <w:p w:rsidR="00ED535F" w:rsidRDefault="00065106" w:rsidP="00ED535F">
      <w:r>
        <w:t xml:space="preserve">Performing: </w:t>
      </w:r>
      <w:r w:rsidR="00C00450">
        <w:t>Finally, each team member knows</w:t>
      </w:r>
      <w:r w:rsidR="00ED535F" w:rsidRPr="00ED535F">
        <w:t xml:space="preserve"> </w:t>
      </w:r>
      <w:r w:rsidR="00C00450">
        <w:t>the final goals and they</w:t>
      </w:r>
      <w:r w:rsidR="00ED535F" w:rsidRPr="00ED535F">
        <w:t xml:space="preserve"> </w:t>
      </w:r>
      <w:r w:rsidR="00C00450">
        <w:t xml:space="preserve">are motivated with the task at hand </w:t>
      </w:r>
      <w:r w:rsidR="00ED535F" w:rsidRPr="00ED535F">
        <w:t xml:space="preserve">and </w:t>
      </w:r>
      <w:r w:rsidR="00C00450">
        <w:t>that no supervision is required for them now and they can work on their own by depending on their team members for help</w:t>
      </w:r>
      <w:r w:rsidR="00ED535F" w:rsidRPr="00ED535F">
        <w:t xml:space="preserve">. </w:t>
      </w:r>
      <w:r w:rsidR="003352B1">
        <w:t>All members</w:t>
      </w:r>
      <w:r w:rsidR="00ED535F" w:rsidRPr="00ED535F">
        <w:t xml:space="preserve"> </w:t>
      </w:r>
      <w:r w:rsidR="003352B1">
        <w:t>have a good understanding at this stage and they work to achieve high-performance targeted goals.</w:t>
      </w:r>
    </w:p>
    <w:p w:rsidR="004E1247" w:rsidRPr="00B92011" w:rsidRDefault="004E1247" w:rsidP="0057207B">
      <w:pPr>
        <w:pStyle w:val="Heading2"/>
      </w:pPr>
      <w:bookmarkStart w:id="6" w:name="_Toc3560133"/>
      <w:r w:rsidRPr="00B92011">
        <w:rPr>
          <w:spacing w:val="-5"/>
        </w:rPr>
        <w:t xml:space="preserve">5. </w:t>
      </w:r>
      <w:r w:rsidR="0092170A" w:rsidRPr="00B92011">
        <w:t>How effective were your meetings? Explain.</w:t>
      </w:r>
      <w:bookmarkEnd w:id="6"/>
    </w:p>
    <w:p w:rsidR="00D83054" w:rsidRPr="00D83054" w:rsidRDefault="00A069B5" w:rsidP="00D83054">
      <w:pPr>
        <w:rPr>
          <w:spacing w:val="-5"/>
        </w:rPr>
      </w:pPr>
      <w:r w:rsidRPr="00A069B5">
        <w:rPr>
          <w:spacing w:val="-5"/>
        </w:rPr>
        <w:t xml:space="preserve">A compelling gathering fills a valuable need. </w:t>
      </w:r>
      <w:r w:rsidR="00D83054" w:rsidRPr="00D83054">
        <w:rPr>
          <w:spacing w:val="-5"/>
        </w:rPr>
        <w:t>This suggests in it, you achieve a perfect outcome. For a social occasion to meet this outcome, or objective, you should be clear about what it is</w:t>
      </w:r>
      <w:r w:rsidR="00476C32">
        <w:rPr>
          <w:spacing w:val="-5"/>
        </w:rPr>
        <w:t xml:space="preserve"> (</w:t>
      </w:r>
      <w:r w:rsidR="00476C32">
        <w:rPr>
          <w:rFonts w:cs="Times New Roman"/>
          <w:color w:val="000000" w:themeColor="text1"/>
          <w:szCs w:val="24"/>
        </w:rPr>
        <w:t>Running Effective Meetings, 2018)</w:t>
      </w:r>
      <w:r w:rsidR="00D83054" w:rsidRPr="00D83054">
        <w:rPr>
          <w:spacing w:val="-5"/>
        </w:rPr>
        <w:t xml:space="preserve">. This really boils down to three things: </w:t>
      </w:r>
    </w:p>
    <w:p w:rsidR="00D83054" w:rsidRPr="00D83054" w:rsidRDefault="00D83054" w:rsidP="00D83054">
      <w:pPr>
        <w:pStyle w:val="ListParagraph"/>
        <w:numPr>
          <w:ilvl w:val="0"/>
          <w:numId w:val="8"/>
        </w:numPr>
        <w:rPr>
          <w:spacing w:val="-5"/>
        </w:rPr>
      </w:pPr>
      <w:r w:rsidRPr="00D83054">
        <w:rPr>
          <w:spacing w:val="-5"/>
        </w:rPr>
        <w:t xml:space="preserve">They achieve the social occasion's objective. </w:t>
      </w:r>
    </w:p>
    <w:p w:rsidR="00D83054" w:rsidRPr="00D83054" w:rsidRDefault="00D83054" w:rsidP="00D83054">
      <w:pPr>
        <w:pStyle w:val="ListParagraph"/>
        <w:numPr>
          <w:ilvl w:val="0"/>
          <w:numId w:val="8"/>
        </w:numPr>
        <w:rPr>
          <w:spacing w:val="-5"/>
        </w:rPr>
      </w:pPr>
      <w:r w:rsidRPr="00D83054">
        <w:rPr>
          <w:spacing w:val="-5"/>
        </w:rPr>
        <w:t xml:space="preserve">They take up a base proportion of time. </w:t>
      </w:r>
    </w:p>
    <w:p w:rsidR="00D83054" w:rsidRPr="00D83054" w:rsidRDefault="00D83054" w:rsidP="00D83054">
      <w:pPr>
        <w:pStyle w:val="ListParagraph"/>
        <w:numPr>
          <w:ilvl w:val="0"/>
          <w:numId w:val="8"/>
        </w:numPr>
        <w:rPr>
          <w:spacing w:val="-5"/>
        </w:rPr>
      </w:pPr>
      <w:r w:rsidRPr="00D83054">
        <w:rPr>
          <w:spacing w:val="-5"/>
        </w:rPr>
        <w:t>They leave individuals feeling that a sensible system has been sought after.</w:t>
      </w:r>
    </w:p>
    <w:p w:rsidR="003F7014" w:rsidRDefault="008623EF" w:rsidP="003F7014">
      <w:pPr>
        <w:rPr>
          <w:shd w:val="clear" w:color="auto" w:fill="FFFFFF"/>
        </w:rPr>
      </w:pPr>
      <w:r w:rsidRPr="00B92011">
        <w:rPr>
          <w:spacing w:val="-5"/>
        </w:rPr>
        <w:t xml:space="preserve">Some of the meetings conducted were not that effective but mostly, in all meetings, all the team members put in their thought and ideas and discussed about the objectives to be setup and the plan of action in order to achieve the weekly target. </w:t>
      </w:r>
      <w:r w:rsidR="00685C13" w:rsidRPr="00B92011">
        <w:rPr>
          <w:spacing w:val="-5"/>
        </w:rPr>
        <w:t xml:space="preserve">They discussed questions like: </w:t>
      </w:r>
      <w:r w:rsidR="003F7014" w:rsidRPr="003F7014">
        <w:rPr>
          <w:shd w:val="clear" w:color="auto" w:fill="FFFFFF"/>
        </w:rPr>
        <w:t>How would we best dispense shared assets? How would we diminish reaction time</w:t>
      </w:r>
      <w:r w:rsidR="00A43EE2">
        <w:rPr>
          <w:shd w:val="clear" w:color="auto" w:fill="FFFFFF"/>
        </w:rPr>
        <w:t xml:space="preserve"> (</w:t>
      </w:r>
      <w:r w:rsidR="00A43EE2" w:rsidRPr="006F57DC">
        <w:rPr>
          <w:rFonts w:cs="Times New Roman"/>
          <w:color w:val="000000" w:themeColor="text1"/>
          <w:szCs w:val="24"/>
        </w:rPr>
        <w:t>Developing and Sustaining High-Performance Work Teams</w:t>
      </w:r>
      <w:r w:rsidR="00A43EE2">
        <w:rPr>
          <w:rFonts w:cs="Times New Roman"/>
          <w:color w:val="000000" w:themeColor="text1"/>
          <w:szCs w:val="24"/>
        </w:rPr>
        <w:t>, n.d.)</w:t>
      </w:r>
      <w:r w:rsidR="003F7014" w:rsidRPr="003F7014">
        <w:rPr>
          <w:shd w:val="clear" w:color="auto" w:fill="FFFFFF"/>
        </w:rPr>
        <w:t>?</w:t>
      </w:r>
    </w:p>
    <w:p w:rsidR="004E1247" w:rsidRPr="00B92011" w:rsidRDefault="004E1247" w:rsidP="003F7014">
      <w:pPr>
        <w:pStyle w:val="Heading2"/>
      </w:pPr>
      <w:bookmarkStart w:id="7" w:name="_Toc3560134"/>
      <w:r w:rsidRPr="00B92011">
        <w:rPr>
          <w:spacing w:val="-5"/>
        </w:rPr>
        <w:t xml:space="preserve">6. </w:t>
      </w:r>
      <w:r w:rsidR="0092170A" w:rsidRPr="00B92011">
        <w:t>How well did all team members participate? Explain reasons for participation and nonparticipation.</w:t>
      </w:r>
      <w:bookmarkEnd w:id="7"/>
    </w:p>
    <w:p w:rsidR="000C44BB" w:rsidRPr="00B92011" w:rsidRDefault="005111B7" w:rsidP="00EF14F1">
      <w:pPr>
        <w:rPr>
          <w:spacing w:val="-5"/>
        </w:rPr>
      </w:pPr>
      <w:r>
        <w:rPr>
          <w:shd w:val="clear" w:color="auto" w:fill="FFFFFF"/>
        </w:rPr>
        <w:t>All the team members actively participated in the meetings conducted. However, the agenda was to be decided by beforehand by the member who conducted the meeting</w:t>
      </w:r>
      <w:r w:rsidR="00127ED9" w:rsidRPr="00127ED9">
        <w:rPr>
          <w:shd w:val="clear" w:color="auto" w:fill="FFFFFF"/>
        </w:rPr>
        <w:t>.</w:t>
      </w:r>
      <w:r>
        <w:rPr>
          <w:shd w:val="clear" w:color="auto" w:fill="FFFFFF"/>
        </w:rPr>
        <w:t xml:space="preserve"> In doing so, we made sure that nobody felt disinterested.</w:t>
      </w:r>
      <w:r w:rsidR="00127ED9" w:rsidRPr="00127ED9">
        <w:rPr>
          <w:shd w:val="clear" w:color="auto" w:fill="FFFFFF"/>
        </w:rPr>
        <w:t xml:space="preserve"> In the event that you need your group to be occupied with gatherings, ensure the motivation incorporates things that mirror their necessities.</w:t>
      </w:r>
      <w:r w:rsidR="00127ED9">
        <w:rPr>
          <w:shd w:val="clear" w:color="auto" w:fill="FFFFFF"/>
        </w:rPr>
        <w:t xml:space="preserve"> </w:t>
      </w:r>
      <w:r w:rsidR="00E445F2" w:rsidRPr="00B92011">
        <w:rPr>
          <w:shd w:val="clear" w:color="auto" w:fill="FFFFFF"/>
        </w:rPr>
        <w:t xml:space="preserve">To make sure that each team member felt equally constructive, each meeting was conducted by different team </w:t>
      </w:r>
      <w:r w:rsidR="00E445F2" w:rsidRPr="00B92011">
        <w:rPr>
          <w:shd w:val="clear" w:color="auto" w:fill="FFFFFF"/>
        </w:rPr>
        <w:lastRenderedPageBreak/>
        <w:t>member each time</w:t>
      </w:r>
      <w:r w:rsidR="00652048">
        <w:rPr>
          <w:shd w:val="clear" w:color="auto" w:fill="FFFFFF"/>
        </w:rPr>
        <w:t xml:space="preserve"> (</w:t>
      </w:r>
      <w:r w:rsidR="00652048">
        <w:rPr>
          <w:rFonts w:cs="Times New Roman"/>
          <w:color w:val="000000" w:themeColor="text1"/>
          <w:szCs w:val="24"/>
        </w:rPr>
        <w:t>Schwarz, 2015)</w:t>
      </w:r>
      <w:r w:rsidR="00E445F2" w:rsidRPr="00B92011">
        <w:rPr>
          <w:shd w:val="clear" w:color="auto" w:fill="FFFFFF"/>
        </w:rPr>
        <w:t>. They all pitched in ideas and discussed about various outcomes and repercussions of different objectives.</w:t>
      </w:r>
      <w:r w:rsidR="00CD6003" w:rsidRPr="00B92011">
        <w:rPr>
          <w:shd w:val="clear" w:color="auto" w:fill="FFFFFF"/>
        </w:rPr>
        <w:t xml:space="preserve"> Some team members were not that active, not because they didn't want to but because it was their nature to be led by and not lead. So, these meetings made sure that every team member had something </w:t>
      </w:r>
      <w:r w:rsidR="00ED5DC6" w:rsidRPr="00B92011">
        <w:rPr>
          <w:shd w:val="clear" w:color="auto" w:fill="FFFFFF"/>
        </w:rPr>
        <w:t xml:space="preserve">to give </w:t>
      </w:r>
      <w:r w:rsidR="006B0F0A" w:rsidRPr="00B92011">
        <w:rPr>
          <w:shd w:val="clear" w:color="auto" w:fill="FFFFFF"/>
        </w:rPr>
        <w:t xml:space="preserve">and decide upon </w:t>
      </w:r>
      <w:r w:rsidR="00ED5DC6" w:rsidRPr="00B92011">
        <w:rPr>
          <w:shd w:val="clear" w:color="auto" w:fill="FFFFFF"/>
        </w:rPr>
        <w:t>and it was valued by all.</w:t>
      </w:r>
    </w:p>
    <w:p w:rsidR="004E1247" w:rsidRPr="00B92011" w:rsidRDefault="004E1247" w:rsidP="00377587">
      <w:pPr>
        <w:pStyle w:val="Heading2"/>
      </w:pPr>
      <w:bookmarkStart w:id="8" w:name="_Toc3560135"/>
      <w:r w:rsidRPr="00B92011">
        <w:rPr>
          <w:spacing w:val="-5"/>
        </w:rPr>
        <w:t xml:space="preserve">7. </w:t>
      </w:r>
      <w:r w:rsidR="0092170A" w:rsidRPr="00B92011">
        <w:t>How well did your team handle differences of opinion?</w:t>
      </w:r>
      <w:bookmarkEnd w:id="8"/>
    </w:p>
    <w:p w:rsidR="00D616BC" w:rsidRDefault="00D616BC" w:rsidP="00EF14F1">
      <w:pPr>
        <w:rPr>
          <w:spacing w:val="-5"/>
          <w:shd w:val="clear" w:color="auto" w:fill="FFFFFF"/>
        </w:rPr>
      </w:pPr>
      <w:r w:rsidRPr="00D616BC">
        <w:rPr>
          <w:spacing w:val="-5"/>
          <w:shd w:val="clear" w:color="auto" w:fill="FFFFFF"/>
        </w:rPr>
        <w:t xml:space="preserve">On the off chance that everybody in your gathering considers and acts the equivalent, at that point for what reason do you have a gathering? The advantage of working in a group is that you approach different encounters, aptitudes, and sentiments that aren't conceivable alone. Each colleague was available to thoughts proposed by individual partners which made it simpler to convey. Once in a while there was an irreconcilable situation yet the senior individual from the group oversaw it calm well by open correspondence in group which prompted </w:t>
      </w:r>
      <w:r w:rsidR="009D7019" w:rsidRPr="009D7019">
        <w:rPr>
          <w:spacing w:val="-5"/>
          <w:shd w:val="clear" w:color="auto" w:fill="FFFFFF"/>
        </w:rPr>
        <w:t>organi</w:t>
      </w:r>
      <w:r w:rsidR="0024287D">
        <w:rPr>
          <w:spacing w:val="-5"/>
          <w:shd w:val="clear" w:color="auto" w:fill="FFFFFF"/>
        </w:rPr>
        <w:t xml:space="preserve">zing and a consideration of their </w:t>
      </w:r>
      <w:r w:rsidR="009D7019" w:rsidRPr="009D7019">
        <w:rPr>
          <w:spacing w:val="-5"/>
          <w:shd w:val="clear" w:color="auto" w:fill="FFFFFF"/>
        </w:rPr>
        <w:t xml:space="preserve">ability to </w:t>
      </w:r>
      <w:r w:rsidR="0024287D">
        <w:rPr>
          <w:spacing w:val="-5"/>
          <w:shd w:val="clear" w:color="auto" w:fill="FFFFFF"/>
        </w:rPr>
        <w:t>look into the problems</w:t>
      </w:r>
      <w:r w:rsidR="009D7019" w:rsidRPr="009D7019">
        <w:rPr>
          <w:spacing w:val="-5"/>
          <w:shd w:val="clear" w:color="auto" w:fill="FFFFFF"/>
        </w:rPr>
        <w:t xml:space="preserve"> straightforwardly. The best </w:t>
      </w:r>
      <w:r w:rsidR="003E41E2">
        <w:rPr>
          <w:spacing w:val="-5"/>
          <w:shd w:val="clear" w:color="auto" w:fill="FFFFFF"/>
        </w:rPr>
        <w:t>way</w:t>
      </w:r>
      <w:r w:rsidR="006D060C">
        <w:rPr>
          <w:spacing w:val="-5"/>
          <w:shd w:val="clear" w:color="auto" w:fill="FFFFFF"/>
        </w:rPr>
        <w:t xml:space="preserve"> by which the </w:t>
      </w:r>
      <w:r w:rsidR="0039171B">
        <w:rPr>
          <w:spacing w:val="-5"/>
          <w:shd w:val="clear" w:color="auto" w:fill="FFFFFF"/>
        </w:rPr>
        <w:t>team has</w:t>
      </w:r>
      <w:r w:rsidR="006D060C">
        <w:rPr>
          <w:spacing w:val="-5"/>
          <w:shd w:val="clear" w:color="auto" w:fill="FFFFFF"/>
        </w:rPr>
        <w:t xml:space="preserve"> held the difference of interests or opinion is by reliability</w:t>
      </w:r>
      <w:r w:rsidR="009D7019" w:rsidRPr="009D7019">
        <w:rPr>
          <w:spacing w:val="-5"/>
          <w:shd w:val="clear" w:color="auto" w:fill="FFFFFF"/>
        </w:rPr>
        <w:t xml:space="preserve"> to </w:t>
      </w:r>
      <w:r w:rsidR="0039171B">
        <w:rPr>
          <w:spacing w:val="-5"/>
          <w:shd w:val="clear" w:color="auto" w:fill="FFFFFF"/>
        </w:rPr>
        <w:t>encourage the other team members</w:t>
      </w:r>
      <w:r w:rsidR="009D7019" w:rsidRPr="009D7019">
        <w:rPr>
          <w:spacing w:val="-5"/>
          <w:shd w:val="clear" w:color="auto" w:fill="FFFFFF"/>
        </w:rPr>
        <w:t xml:space="preserve">, </w:t>
      </w:r>
      <w:r w:rsidR="000077EA">
        <w:rPr>
          <w:spacing w:val="-5"/>
          <w:shd w:val="clear" w:color="auto" w:fill="FFFFFF"/>
        </w:rPr>
        <w:t xml:space="preserve">by </w:t>
      </w:r>
      <w:r w:rsidR="009D7019" w:rsidRPr="009D7019">
        <w:rPr>
          <w:spacing w:val="-5"/>
          <w:shd w:val="clear" w:color="auto" w:fill="FFFFFF"/>
        </w:rPr>
        <w:t>keep</w:t>
      </w:r>
      <w:r w:rsidR="000077EA">
        <w:rPr>
          <w:spacing w:val="-5"/>
          <w:shd w:val="clear" w:color="auto" w:fill="FFFFFF"/>
        </w:rPr>
        <w:t>ing</w:t>
      </w:r>
      <w:r w:rsidR="009D7019" w:rsidRPr="009D7019">
        <w:rPr>
          <w:spacing w:val="-5"/>
          <w:shd w:val="clear" w:color="auto" w:fill="FFFFFF"/>
        </w:rPr>
        <w:t xml:space="preserve"> up interest and </w:t>
      </w:r>
      <w:r w:rsidR="000E1915">
        <w:rPr>
          <w:spacing w:val="-5"/>
          <w:shd w:val="clear" w:color="auto" w:fill="FFFFFF"/>
        </w:rPr>
        <w:t>promoting</w:t>
      </w:r>
      <w:r w:rsidR="009D7019">
        <w:rPr>
          <w:spacing w:val="-5"/>
          <w:shd w:val="clear" w:color="auto" w:fill="FFFFFF"/>
        </w:rPr>
        <w:t xml:space="preserve"> participation</w:t>
      </w:r>
      <w:r w:rsidR="009D7019" w:rsidRPr="009D7019">
        <w:rPr>
          <w:spacing w:val="-5"/>
          <w:shd w:val="clear" w:color="auto" w:fill="FFFFFF"/>
        </w:rPr>
        <w:t xml:space="preserve"> </w:t>
      </w:r>
      <w:r w:rsidR="00F6028D">
        <w:rPr>
          <w:spacing w:val="-5"/>
          <w:shd w:val="clear" w:color="auto" w:fill="FFFFFF"/>
        </w:rPr>
        <w:t>(Mattson, 2018)</w:t>
      </w:r>
      <w:r w:rsidRPr="00D616BC">
        <w:rPr>
          <w:spacing w:val="-5"/>
          <w:shd w:val="clear" w:color="auto" w:fill="FFFFFF"/>
        </w:rPr>
        <w:t>.</w:t>
      </w:r>
    </w:p>
    <w:p w:rsidR="00D616BC" w:rsidRDefault="004E1247" w:rsidP="00377587">
      <w:pPr>
        <w:pStyle w:val="Heading2"/>
      </w:pPr>
      <w:bookmarkStart w:id="9" w:name="_Toc3560136"/>
      <w:r w:rsidRPr="00B92011">
        <w:rPr>
          <w:spacing w:val="-5"/>
        </w:rPr>
        <w:t xml:space="preserve">8. </w:t>
      </w:r>
      <w:r w:rsidR="0092170A" w:rsidRPr="00B92011">
        <w:t>If you were to start the project over again, what three pieces of advice would you give to your team to drive higher performance?</w:t>
      </w:r>
      <w:bookmarkEnd w:id="9"/>
    </w:p>
    <w:p w:rsidR="00952D64" w:rsidRDefault="009B142C" w:rsidP="00952D64">
      <w:pPr>
        <w:rPr>
          <w:rFonts w:eastAsia="Times New Roman"/>
        </w:rPr>
      </w:pPr>
      <w:r>
        <w:rPr>
          <w:rFonts w:eastAsia="Times New Roman"/>
        </w:rPr>
        <w:t>To work adequately, a</w:t>
      </w:r>
      <w:r w:rsidR="00D616BC" w:rsidRPr="00D616BC">
        <w:rPr>
          <w:rFonts w:eastAsia="Times New Roman"/>
        </w:rPr>
        <w:t xml:space="preserve"> group likewise needs: </w:t>
      </w:r>
    </w:p>
    <w:p w:rsidR="00952D64" w:rsidRPr="00917AC4" w:rsidRDefault="00952D64" w:rsidP="00917AC4">
      <w:pPr>
        <w:pStyle w:val="ListParagraph"/>
        <w:numPr>
          <w:ilvl w:val="0"/>
          <w:numId w:val="9"/>
        </w:numPr>
        <w:rPr>
          <w:rFonts w:eastAsia="Times New Roman"/>
        </w:rPr>
      </w:pPr>
      <w:r w:rsidRPr="00917AC4">
        <w:rPr>
          <w:rFonts w:eastAsia="Times New Roman"/>
        </w:rPr>
        <w:t>A significant sentiment of course and obligation to the gathering's people and to the mission.</w:t>
      </w:r>
    </w:p>
    <w:p w:rsidR="00952D64" w:rsidRPr="00917AC4" w:rsidRDefault="00952D64" w:rsidP="00917AC4">
      <w:pPr>
        <w:pStyle w:val="ListParagraph"/>
        <w:numPr>
          <w:ilvl w:val="0"/>
          <w:numId w:val="9"/>
        </w:numPr>
        <w:rPr>
          <w:rFonts w:eastAsia="Times New Roman"/>
        </w:rPr>
      </w:pPr>
      <w:r w:rsidRPr="00917AC4">
        <w:rPr>
          <w:rFonts w:eastAsia="Times New Roman"/>
        </w:rPr>
        <w:t xml:space="preserve">Shared obligation and an unquestionable perception of people's obligations to the gathering and individual responsibilities. </w:t>
      </w:r>
    </w:p>
    <w:p w:rsidR="00952D64" w:rsidRPr="00917AC4" w:rsidRDefault="00952D64" w:rsidP="00917AC4">
      <w:pPr>
        <w:pStyle w:val="ListParagraph"/>
        <w:numPr>
          <w:ilvl w:val="0"/>
          <w:numId w:val="9"/>
        </w:numPr>
        <w:rPr>
          <w:rFonts w:eastAsia="Times New Roman"/>
        </w:rPr>
      </w:pPr>
      <w:r w:rsidRPr="00917AC4">
        <w:rPr>
          <w:rFonts w:eastAsia="Times New Roman"/>
        </w:rPr>
        <w:t>A contrasting extent of dominance that supplements other partners' abilities and relationship and trust between people.</w:t>
      </w:r>
    </w:p>
    <w:p w:rsidR="00A05B40" w:rsidRDefault="00A05B40" w:rsidP="0057207B">
      <w:pPr>
        <w:pStyle w:val="Heading1"/>
        <w:rPr>
          <w:rFonts w:eastAsia="Times New Roman"/>
        </w:rPr>
      </w:pPr>
      <w:bookmarkStart w:id="10" w:name="_Toc3560137"/>
      <w:r>
        <w:rPr>
          <w:rFonts w:eastAsia="Times New Roman"/>
        </w:rPr>
        <w:t>Conclusion</w:t>
      </w:r>
      <w:bookmarkEnd w:id="10"/>
    </w:p>
    <w:p w:rsidR="00A05B40" w:rsidRPr="00A05B40" w:rsidRDefault="00A05B40" w:rsidP="00EF14F1">
      <w:pPr>
        <w:rPr>
          <w:rFonts w:eastAsia="Times New Roman"/>
        </w:rPr>
      </w:pPr>
      <w:r>
        <w:rPr>
          <w:rFonts w:eastAsia="Times New Roman"/>
        </w:rPr>
        <w:t xml:space="preserve">The team, although with different personalities and ideas, worked well together to create a blend such that to achieve the desired outcome of the project and felt satisfied with each other performances and most importantly, their own performance. </w:t>
      </w:r>
    </w:p>
    <w:p w:rsidR="00A05B40" w:rsidRDefault="00A05B40" w:rsidP="00EF14F1">
      <w:pPr>
        <w:rPr>
          <w:rFonts w:cs="Times New Roman"/>
          <w:color w:val="000000" w:themeColor="text1"/>
          <w:szCs w:val="24"/>
        </w:rPr>
      </w:pPr>
    </w:p>
    <w:p w:rsidR="00A05B40" w:rsidRDefault="00A05B40" w:rsidP="00EF14F1">
      <w:pPr>
        <w:rPr>
          <w:rFonts w:cs="Times New Roman"/>
          <w:color w:val="000000" w:themeColor="text1"/>
          <w:szCs w:val="24"/>
        </w:rPr>
      </w:pPr>
    </w:p>
    <w:p w:rsidR="00A05B40" w:rsidRDefault="00A05B40" w:rsidP="00EF14F1">
      <w:pPr>
        <w:rPr>
          <w:rFonts w:cs="Times New Roman"/>
          <w:color w:val="000000" w:themeColor="text1"/>
          <w:szCs w:val="24"/>
        </w:rPr>
      </w:pPr>
    </w:p>
    <w:p w:rsidR="003B3BE8" w:rsidRDefault="00466144" w:rsidP="009E5022">
      <w:pPr>
        <w:pStyle w:val="Heading1"/>
      </w:pPr>
      <w:bookmarkStart w:id="11" w:name="_Toc3560138"/>
      <w:r w:rsidRPr="00B92011">
        <w:lastRenderedPageBreak/>
        <w:t>References</w:t>
      </w:r>
      <w:bookmarkEnd w:id="11"/>
    </w:p>
    <w:p w:rsidR="00A07005" w:rsidRDefault="00A07005" w:rsidP="00333649">
      <w:pPr>
        <w:rPr>
          <w:rFonts w:cs="Times New Roman"/>
          <w:color w:val="000000" w:themeColor="text1"/>
          <w:szCs w:val="24"/>
        </w:rPr>
      </w:pPr>
      <w:r w:rsidRPr="006F57DC">
        <w:rPr>
          <w:rFonts w:cs="Times New Roman"/>
          <w:color w:val="000000" w:themeColor="text1"/>
          <w:szCs w:val="24"/>
        </w:rPr>
        <w:t>Developing and Sustaining High-Performance Work Teams</w:t>
      </w:r>
      <w:r>
        <w:rPr>
          <w:rFonts w:cs="Times New Roman"/>
          <w:color w:val="000000" w:themeColor="text1"/>
          <w:szCs w:val="24"/>
        </w:rPr>
        <w:t>.</w:t>
      </w:r>
      <w:r w:rsidR="00431485">
        <w:rPr>
          <w:rFonts w:cs="Times New Roman"/>
          <w:color w:val="000000" w:themeColor="text1"/>
          <w:szCs w:val="24"/>
        </w:rPr>
        <w:t xml:space="preserve"> (n.d.).</w:t>
      </w:r>
      <w:r>
        <w:rPr>
          <w:rFonts w:cs="Times New Roman"/>
          <w:color w:val="000000" w:themeColor="text1"/>
          <w:szCs w:val="24"/>
        </w:rPr>
        <w:t xml:space="preserve"> Society for Human Resource Management. Retrieved from: </w:t>
      </w:r>
      <w:r w:rsidRPr="006F57DC">
        <w:rPr>
          <w:rFonts w:cs="Times New Roman"/>
          <w:color w:val="000000" w:themeColor="text1"/>
          <w:szCs w:val="24"/>
        </w:rPr>
        <w:t>https://www.shrm.org/resourcesandtools/tools-and-samples/toolkits/pages/developingandsustaininghigh-performanceworkteams.aspx</w:t>
      </w:r>
      <w:r w:rsidR="00431485">
        <w:rPr>
          <w:rFonts w:cs="Times New Roman"/>
          <w:color w:val="000000" w:themeColor="text1"/>
          <w:szCs w:val="24"/>
        </w:rPr>
        <w:t xml:space="preserve">. </w:t>
      </w:r>
    </w:p>
    <w:p w:rsidR="00A07005" w:rsidRDefault="00A07005" w:rsidP="00533841">
      <w:r w:rsidRPr="003B3BE8">
        <w:rPr>
          <w:rFonts w:cs="Times New Roman"/>
          <w:szCs w:val="24"/>
        </w:rPr>
        <w:t xml:space="preserve">Mattson, D. (2018). </w:t>
      </w:r>
      <w:r w:rsidRPr="003B3BE8">
        <w:rPr>
          <w:rFonts w:cs="Times New Roman"/>
          <w:bCs/>
          <w:color w:val="000000"/>
          <w:szCs w:val="24"/>
        </w:rPr>
        <w:t>5 Ways to Evaluate the Success of Your Team. Management and Leadership Blog. Sandler Training. Retrieved from:</w:t>
      </w:r>
      <w:r>
        <w:rPr>
          <w:rFonts w:cs="Times New Roman"/>
          <w:b/>
          <w:bCs/>
          <w:color w:val="000000"/>
          <w:szCs w:val="24"/>
        </w:rPr>
        <w:t xml:space="preserve"> </w:t>
      </w:r>
      <w:r w:rsidRPr="003B3BE8">
        <w:rPr>
          <w:rFonts w:cs="Times New Roman"/>
          <w:color w:val="000000"/>
          <w:szCs w:val="24"/>
        </w:rPr>
        <w:t>https://www.sandler.com/blog/5-ways-evaluate-success-your-team</w:t>
      </w:r>
      <w:r w:rsidR="00431485">
        <w:rPr>
          <w:rFonts w:cs="Times New Roman"/>
          <w:color w:val="000000"/>
          <w:szCs w:val="24"/>
        </w:rPr>
        <w:t xml:space="preserve">. </w:t>
      </w:r>
    </w:p>
    <w:p w:rsidR="00A07005" w:rsidRDefault="00A07005" w:rsidP="00533841">
      <w:r>
        <w:t xml:space="preserve">Riddle, R. (2016). Ideas for Great Group Work. Learning Innovation. Retrieved from: </w:t>
      </w:r>
      <w:r w:rsidRPr="003D3161">
        <w:t>https://learninginnovation.duke.edu/blog/2016/10/ideas-great-group-work/</w:t>
      </w:r>
      <w:r w:rsidR="00431485">
        <w:t>.</w:t>
      </w:r>
    </w:p>
    <w:p w:rsidR="00A07005" w:rsidRDefault="00A07005" w:rsidP="00333649">
      <w:pPr>
        <w:rPr>
          <w:rFonts w:cs="Times New Roman"/>
          <w:color w:val="000000" w:themeColor="text1"/>
          <w:szCs w:val="24"/>
        </w:rPr>
      </w:pPr>
      <w:r w:rsidRPr="00333649">
        <w:rPr>
          <w:rFonts w:cs="Times New Roman"/>
          <w:color w:val="000000" w:themeColor="text1"/>
          <w:szCs w:val="24"/>
        </w:rPr>
        <w:t>Running Effective Meetings. How Do I Start and Host a Meeting?</w:t>
      </w:r>
      <w:r>
        <w:rPr>
          <w:rFonts w:cs="Times New Roman"/>
          <w:color w:val="000000" w:themeColor="text1"/>
          <w:szCs w:val="24"/>
        </w:rPr>
        <w:t xml:space="preserve"> (2018). MindTools. Retrieved from: </w:t>
      </w:r>
      <w:r w:rsidRPr="009D2C4F">
        <w:rPr>
          <w:rFonts w:cs="Times New Roman"/>
          <w:color w:val="000000" w:themeColor="text1"/>
          <w:szCs w:val="24"/>
        </w:rPr>
        <w:t>https://www.mindtools.com/CommSkll/RunningMeetings.htm</w:t>
      </w:r>
      <w:r w:rsidR="00431485">
        <w:rPr>
          <w:rFonts w:cs="Times New Roman"/>
          <w:color w:val="000000" w:themeColor="text1"/>
          <w:szCs w:val="24"/>
        </w:rPr>
        <w:t>.</w:t>
      </w:r>
    </w:p>
    <w:p w:rsidR="00A07005" w:rsidRPr="00333649" w:rsidRDefault="00A07005" w:rsidP="00333649">
      <w:pPr>
        <w:rPr>
          <w:rFonts w:cs="Times New Roman"/>
          <w:color w:val="000000" w:themeColor="text1"/>
          <w:szCs w:val="24"/>
          <w:shd w:val="clear" w:color="auto" w:fill="FFFFFF"/>
        </w:rPr>
      </w:pPr>
      <w:r>
        <w:rPr>
          <w:rFonts w:cs="Times New Roman"/>
          <w:color w:val="000000" w:themeColor="text1"/>
          <w:szCs w:val="24"/>
        </w:rPr>
        <w:t xml:space="preserve">Schwarz, R. (2015). How to Design an Agenda for an Effective Meeting. Harvard Business Review. Retrieved from: </w:t>
      </w:r>
      <w:r w:rsidRPr="009D2C4F">
        <w:rPr>
          <w:rFonts w:cs="Times New Roman"/>
          <w:color w:val="000000" w:themeColor="text1"/>
          <w:szCs w:val="24"/>
        </w:rPr>
        <w:t>https://hbr.org/2015/03/how-to-design-an-agenda-for-an-effective-meeting</w:t>
      </w:r>
      <w:r w:rsidR="00431485">
        <w:rPr>
          <w:rFonts w:cs="Times New Roman"/>
          <w:color w:val="000000" w:themeColor="text1"/>
          <w:szCs w:val="24"/>
        </w:rPr>
        <w:t>.</w:t>
      </w:r>
    </w:p>
    <w:p w:rsidR="00A07005" w:rsidRDefault="00A07005" w:rsidP="006F57DC">
      <w:pPr>
        <w:rPr>
          <w:rFonts w:cs="Times New Roman"/>
          <w:szCs w:val="24"/>
          <w:shd w:val="clear" w:color="auto" w:fill="FFFFFF"/>
        </w:rPr>
      </w:pPr>
      <w:r>
        <w:t xml:space="preserve">Stein, J. (n.d.). Using the Stages of Development. </w:t>
      </w:r>
      <w:r w:rsidRPr="006F57DC">
        <w:rPr>
          <w:rFonts w:cs="Times New Roman"/>
          <w:szCs w:val="24"/>
          <w:shd w:val="clear" w:color="auto" w:fill="FFFFFF"/>
        </w:rPr>
        <w:t>Massachusetts Institute of Technology</w:t>
      </w:r>
      <w:r>
        <w:rPr>
          <w:rFonts w:cs="Times New Roman"/>
          <w:szCs w:val="24"/>
          <w:shd w:val="clear" w:color="auto" w:fill="FFFFFF"/>
        </w:rPr>
        <w:t xml:space="preserve">. Retrieved from: </w:t>
      </w:r>
      <w:r w:rsidRPr="006F57DC">
        <w:rPr>
          <w:rFonts w:cs="Times New Roman"/>
          <w:szCs w:val="24"/>
          <w:shd w:val="clear" w:color="auto" w:fill="FFFFFF"/>
        </w:rPr>
        <w:t>https://hr.mit.edu/learning-topics/teams/articles/stages-development</w:t>
      </w:r>
      <w:r w:rsidR="00431485">
        <w:rPr>
          <w:rFonts w:cs="Times New Roman"/>
          <w:szCs w:val="24"/>
          <w:shd w:val="clear" w:color="auto" w:fill="FFFFFF"/>
        </w:rPr>
        <w:t>.</w:t>
      </w:r>
    </w:p>
    <w:p w:rsidR="00A07005" w:rsidRDefault="00A07005" w:rsidP="00533841">
      <w:r>
        <w:t>Team Goal Setting.(n.d.). The Happy Manager. Retrieved from:</w:t>
      </w:r>
      <w:r w:rsidRPr="003D3161">
        <w:t xml:space="preserve"> https://the-happy-manager.com/tips/team-goal-setting/</w:t>
      </w:r>
      <w:r w:rsidR="00431485">
        <w:t>.</w:t>
      </w:r>
    </w:p>
    <w:p w:rsidR="005610BC" w:rsidRPr="009D2C4F" w:rsidRDefault="006F57DC" w:rsidP="00EF14F1">
      <w:pPr>
        <w:rPr>
          <w:rFonts w:cs="Times New Roman"/>
          <w:szCs w:val="24"/>
        </w:rPr>
      </w:pPr>
      <w:r>
        <w:rPr>
          <w:rFonts w:ascii="Helvetica" w:hAnsi="Helvetica" w:cs="Helvetica"/>
          <w:color w:val="494949"/>
        </w:rPr>
        <w:t> </w:t>
      </w:r>
    </w:p>
    <w:sectPr w:rsidR="005610BC" w:rsidRPr="009D2C4F" w:rsidSect="00B676FD">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B40" w:rsidRDefault="00794B40" w:rsidP="00D02F05">
      <w:pPr>
        <w:spacing w:after="0" w:line="240" w:lineRule="auto"/>
      </w:pPr>
      <w:r>
        <w:separator/>
      </w:r>
    </w:p>
  </w:endnote>
  <w:endnote w:type="continuationSeparator" w:id="1">
    <w:p w:rsidR="00794B40" w:rsidRDefault="00794B40" w:rsidP="00D02F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79829"/>
      <w:docPartObj>
        <w:docPartGallery w:val="Page Numbers (Bottom of Page)"/>
        <w:docPartUnique/>
      </w:docPartObj>
    </w:sdtPr>
    <w:sdtContent>
      <w:p w:rsidR="00D02F05" w:rsidRDefault="00540651">
        <w:pPr>
          <w:pStyle w:val="Footer"/>
          <w:jc w:val="center"/>
        </w:pPr>
        <w:fldSimple w:instr=" PAGE   \* MERGEFORMAT ">
          <w:r w:rsidR="00A93501">
            <w:rPr>
              <w:noProof/>
            </w:rPr>
            <w:t>2</w:t>
          </w:r>
        </w:fldSimple>
      </w:p>
    </w:sdtContent>
  </w:sdt>
  <w:p w:rsidR="00D02F05" w:rsidRDefault="00D02F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B40" w:rsidRDefault="00794B40" w:rsidP="00D02F05">
      <w:pPr>
        <w:spacing w:after="0" w:line="240" w:lineRule="auto"/>
      </w:pPr>
      <w:r>
        <w:separator/>
      </w:r>
    </w:p>
  </w:footnote>
  <w:footnote w:type="continuationSeparator" w:id="1">
    <w:p w:rsidR="00794B40" w:rsidRDefault="00794B40" w:rsidP="00D02F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03910"/>
    <w:multiLevelType w:val="hybridMultilevel"/>
    <w:tmpl w:val="C47A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5E04B2"/>
    <w:multiLevelType w:val="hybridMultilevel"/>
    <w:tmpl w:val="7D5C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7C45DF"/>
    <w:multiLevelType w:val="hybridMultilevel"/>
    <w:tmpl w:val="70BC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4D37C2"/>
    <w:multiLevelType w:val="hybridMultilevel"/>
    <w:tmpl w:val="91389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250D9C"/>
    <w:multiLevelType w:val="multilevel"/>
    <w:tmpl w:val="73748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A61914"/>
    <w:multiLevelType w:val="multilevel"/>
    <w:tmpl w:val="83606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C44537A"/>
    <w:multiLevelType w:val="hybridMultilevel"/>
    <w:tmpl w:val="7A76A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C24B51"/>
    <w:multiLevelType w:val="multilevel"/>
    <w:tmpl w:val="6F64D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B42C4F"/>
    <w:multiLevelType w:val="hybridMultilevel"/>
    <w:tmpl w:val="1A7666B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7"/>
  </w:num>
  <w:num w:numId="2">
    <w:abstractNumId w:val="5"/>
  </w:num>
  <w:num w:numId="3">
    <w:abstractNumId w:val="4"/>
  </w:num>
  <w:num w:numId="4">
    <w:abstractNumId w:val="8"/>
  </w:num>
  <w:num w:numId="5">
    <w:abstractNumId w:val="2"/>
  </w:num>
  <w:num w:numId="6">
    <w:abstractNumId w:val="1"/>
  </w:num>
  <w:num w:numId="7">
    <w:abstractNumId w:val="6"/>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A43DE7"/>
    <w:rsid w:val="000077EA"/>
    <w:rsid w:val="00040718"/>
    <w:rsid w:val="00054010"/>
    <w:rsid w:val="00065106"/>
    <w:rsid w:val="00074E01"/>
    <w:rsid w:val="000A7706"/>
    <w:rsid w:val="000B0B25"/>
    <w:rsid w:val="000C44BB"/>
    <w:rsid w:val="000E1915"/>
    <w:rsid w:val="00126A07"/>
    <w:rsid w:val="00126C37"/>
    <w:rsid w:val="0012772A"/>
    <w:rsid w:val="00127ED9"/>
    <w:rsid w:val="00165830"/>
    <w:rsid w:val="0016799D"/>
    <w:rsid w:val="001D5BB4"/>
    <w:rsid w:val="00226A1B"/>
    <w:rsid w:val="0024287D"/>
    <w:rsid w:val="00252462"/>
    <w:rsid w:val="00253D39"/>
    <w:rsid w:val="00264F47"/>
    <w:rsid w:val="00276990"/>
    <w:rsid w:val="002E2317"/>
    <w:rsid w:val="0033331D"/>
    <w:rsid w:val="00333649"/>
    <w:rsid w:val="003352B1"/>
    <w:rsid w:val="003647E4"/>
    <w:rsid w:val="00377587"/>
    <w:rsid w:val="0039171B"/>
    <w:rsid w:val="003950A5"/>
    <w:rsid w:val="003B3BE8"/>
    <w:rsid w:val="003D3161"/>
    <w:rsid w:val="003E41E2"/>
    <w:rsid w:val="003F7014"/>
    <w:rsid w:val="00426EA3"/>
    <w:rsid w:val="00431485"/>
    <w:rsid w:val="00450762"/>
    <w:rsid w:val="00466144"/>
    <w:rsid w:val="00476C32"/>
    <w:rsid w:val="004867E3"/>
    <w:rsid w:val="00486CBF"/>
    <w:rsid w:val="004B0AA4"/>
    <w:rsid w:val="004E1247"/>
    <w:rsid w:val="004E3F46"/>
    <w:rsid w:val="005111B7"/>
    <w:rsid w:val="00530BCA"/>
    <w:rsid w:val="00531E62"/>
    <w:rsid w:val="00533841"/>
    <w:rsid w:val="00540651"/>
    <w:rsid w:val="005610BC"/>
    <w:rsid w:val="0056366D"/>
    <w:rsid w:val="0057207B"/>
    <w:rsid w:val="0058423A"/>
    <w:rsid w:val="005A62A4"/>
    <w:rsid w:val="006206C7"/>
    <w:rsid w:val="00652048"/>
    <w:rsid w:val="00656319"/>
    <w:rsid w:val="00685C13"/>
    <w:rsid w:val="006B0F0A"/>
    <w:rsid w:val="006D060C"/>
    <w:rsid w:val="006F57DC"/>
    <w:rsid w:val="00700F1C"/>
    <w:rsid w:val="007317BB"/>
    <w:rsid w:val="007710AD"/>
    <w:rsid w:val="00794B40"/>
    <w:rsid w:val="007D1B8E"/>
    <w:rsid w:val="007D50EC"/>
    <w:rsid w:val="00800125"/>
    <w:rsid w:val="008623EF"/>
    <w:rsid w:val="008727AC"/>
    <w:rsid w:val="0088688F"/>
    <w:rsid w:val="008A0DF1"/>
    <w:rsid w:val="008C0A3B"/>
    <w:rsid w:val="008C4D7D"/>
    <w:rsid w:val="009171D8"/>
    <w:rsid w:val="00917AC4"/>
    <w:rsid w:val="0092170A"/>
    <w:rsid w:val="00927907"/>
    <w:rsid w:val="009414A6"/>
    <w:rsid w:val="00952D64"/>
    <w:rsid w:val="009676CB"/>
    <w:rsid w:val="00971F27"/>
    <w:rsid w:val="009B142C"/>
    <w:rsid w:val="009D0B21"/>
    <w:rsid w:val="009D2C4F"/>
    <w:rsid w:val="009D7019"/>
    <w:rsid w:val="009E5022"/>
    <w:rsid w:val="00A05B40"/>
    <w:rsid w:val="00A069B5"/>
    <w:rsid w:val="00A07005"/>
    <w:rsid w:val="00A30CE7"/>
    <w:rsid w:val="00A43DE7"/>
    <w:rsid w:val="00A43EE2"/>
    <w:rsid w:val="00A66C73"/>
    <w:rsid w:val="00A712AF"/>
    <w:rsid w:val="00A93501"/>
    <w:rsid w:val="00AA4E69"/>
    <w:rsid w:val="00AD22EE"/>
    <w:rsid w:val="00AD7BB6"/>
    <w:rsid w:val="00B14812"/>
    <w:rsid w:val="00B241E4"/>
    <w:rsid w:val="00B33431"/>
    <w:rsid w:val="00B5012A"/>
    <w:rsid w:val="00B57324"/>
    <w:rsid w:val="00B61F32"/>
    <w:rsid w:val="00B676FD"/>
    <w:rsid w:val="00B828B5"/>
    <w:rsid w:val="00B92011"/>
    <w:rsid w:val="00B93C76"/>
    <w:rsid w:val="00BB3628"/>
    <w:rsid w:val="00BE6E26"/>
    <w:rsid w:val="00BF6014"/>
    <w:rsid w:val="00C00353"/>
    <w:rsid w:val="00C00450"/>
    <w:rsid w:val="00C0398E"/>
    <w:rsid w:val="00C11B06"/>
    <w:rsid w:val="00C274AE"/>
    <w:rsid w:val="00C37565"/>
    <w:rsid w:val="00C40C42"/>
    <w:rsid w:val="00C46007"/>
    <w:rsid w:val="00C56544"/>
    <w:rsid w:val="00C87CD6"/>
    <w:rsid w:val="00C90963"/>
    <w:rsid w:val="00CA74A5"/>
    <w:rsid w:val="00CB5F58"/>
    <w:rsid w:val="00CD6003"/>
    <w:rsid w:val="00D02F05"/>
    <w:rsid w:val="00D2506B"/>
    <w:rsid w:val="00D373DF"/>
    <w:rsid w:val="00D44CA2"/>
    <w:rsid w:val="00D616BC"/>
    <w:rsid w:val="00D83054"/>
    <w:rsid w:val="00DC33E3"/>
    <w:rsid w:val="00E223B8"/>
    <w:rsid w:val="00E33B1F"/>
    <w:rsid w:val="00E445F2"/>
    <w:rsid w:val="00E4539F"/>
    <w:rsid w:val="00E82508"/>
    <w:rsid w:val="00EB3BD9"/>
    <w:rsid w:val="00ED535F"/>
    <w:rsid w:val="00ED5DC6"/>
    <w:rsid w:val="00EF14F1"/>
    <w:rsid w:val="00F32674"/>
    <w:rsid w:val="00F403D4"/>
    <w:rsid w:val="00F6028D"/>
    <w:rsid w:val="00FE01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B21"/>
    <w:rPr>
      <w:rFonts w:ascii="Times New Roman" w:hAnsi="Times New Roman"/>
      <w:sz w:val="24"/>
    </w:rPr>
  </w:style>
  <w:style w:type="paragraph" w:styleId="Heading1">
    <w:name w:val="heading 1"/>
    <w:basedOn w:val="Normal"/>
    <w:next w:val="Normal"/>
    <w:link w:val="Heading1Char"/>
    <w:uiPriority w:val="9"/>
    <w:qFormat/>
    <w:rsid w:val="009D0B21"/>
    <w:pPr>
      <w:keepNext/>
      <w:keepLines/>
      <w:spacing w:before="480" w:after="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9D0B21"/>
    <w:pPr>
      <w:keepNext/>
      <w:keepLines/>
      <w:spacing w:before="200" w:after="0"/>
      <w:outlineLvl w:val="1"/>
    </w:pPr>
    <w:rPr>
      <w:rFonts w:eastAsiaTheme="majorEastAsia"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366D"/>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4867E3"/>
    <w:pPr>
      <w:ind w:left="720"/>
      <w:contextualSpacing/>
    </w:pPr>
  </w:style>
  <w:style w:type="paragraph" w:styleId="Header">
    <w:name w:val="header"/>
    <w:basedOn w:val="Normal"/>
    <w:link w:val="HeaderChar"/>
    <w:uiPriority w:val="99"/>
    <w:semiHidden/>
    <w:unhideWhenUsed/>
    <w:rsid w:val="00D02F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2F05"/>
  </w:style>
  <w:style w:type="paragraph" w:styleId="Footer">
    <w:name w:val="footer"/>
    <w:basedOn w:val="Normal"/>
    <w:link w:val="FooterChar"/>
    <w:uiPriority w:val="99"/>
    <w:unhideWhenUsed/>
    <w:rsid w:val="00D02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F05"/>
  </w:style>
  <w:style w:type="character" w:customStyle="1" w:styleId="Heading1Char">
    <w:name w:val="Heading 1 Char"/>
    <w:basedOn w:val="DefaultParagraphFont"/>
    <w:link w:val="Heading1"/>
    <w:uiPriority w:val="9"/>
    <w:rsid w:val="009D0B21"/>
    <w:rPr>
      <w:rFonts w:ascii="Times New Roman" w:eastAsiaTheme="majorEastAsia" w:hAnsi="Times New Roman" w:cstheme="majorBidi"/>
      <w:b/>
      <w:bCs/>
      <w:color w:val="000000" w:themeColor="text1"/>
      <w:sz w:val="28"/>
      <w:szCs w:val="28"/>
    </w:rPr>
  </w:style>
  <w:style w:type="character" w:customStyle="1" w:styleId="Heading2Char">
    <w:name w:val="Heading 2 Char"/>
    <w:basedOn w:val="DefaultParagraphFont"/>
    <w:link w:val="Heading2"/>
    <w:uiPriority w:val="9"/>
    <w:rsid w:val="009D0B21"/>
    <w:rPr>
      <w:rFonts w:ascii="Times New Roman" w:eastAsiaTheme="majorEastAsia" w:hAnsi="Times New Roman" w:cstheme="majorBidi"/>
      <w:b/>
      <w:bCs/>
      <w:color w:val="000000" w:themeColor="text1"/>
      <w:sz w:val="26"/>
      <w:szCs w:val="26"/>
    </w:rPr>
  </w:style>
  <w:style w:type="paragraph" w:styleId="TOCHeading">
    <w:name w:val="TOC Heading"/>
    <w:basedOn w:val="Heading1"/>
    <w:next w:val="Normal"/>
    <w:uiPriority w:val="39"/>
    <w:semiHidden/>
    <w:unhideWhenUsed/>
    <w:qFormat/>
    <w:rsid w:val="00426EA3"/>
    <w:pPr>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426EA3"/>
    <w:pPr>
      <w:spacing w:after="100"/>
    </w:pPr>
  </w:style>
  <w:style w:type="character" w:styleId="Hyperlink">
    <w:name w:val="Hyperlink"/>
    <w:basedOn w:val="DefaultParagraphFont"/>
    <w:uiPriority w:val="99"/>
    <w:unhideWhenUsed/>
    <w:rsid w:val="00426EA3"/>
    <w:rPr>
      <w:color w:val="0000FF" w:themeColor="hyperlink"/>
      <w:u w:val="single"/>
    </w:rPr>
  </w:style>
  <w:style w:type="paragraph" w:styleId="BalloonText">
    <w:name w:val="Balloon Text"/>
    <w:basedOn w:val="Normal"/>
    <w:link w:val="BalloonTextChar"/>
    <w:uiPriority w:val="99"/>
    <w:semiHidden/>
    <w:unhideWhenUsed/>
    <w:rsid w:val="00426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EA3"/>
    <w:rPr>
      <w:rFonts w:ascii="Tahoma" w:hAnsi="Tahoma" w:cs="Tahoma"/>
      <w:sz w:val="16"/>
      <w:szCs w:val="16"/>
    </w:rPr>
  </w:style>
  <w:style w:type="paragraph" w:styleId="TOC2">
    <w:name w:val="toc 2"/>
    <w:basedOn w:val="Normal"/>
    <w:next w:val="Normal"/>
    <w:autoRedefine/>
    <w:uiPriority w:val="39"/>
    <w:unhideWhenUsed/>
    <w:rsid w:val="00F403D4"/>
    <w:pPr>
      <w:spacing w:after="100"/>
      <w:ind w:left="240"/>
    </w:pPr>
  </w:style>
</w:styles>
</file>

<file path=word/webSettings.xml><?xml version="1.0" encoding="utf-8"?>
<w:webSettings xmlns:r="http://schemas.openxmlformats.org/officeDocument/2006/relationships" xmlns:w="http://schemas.openxmlformats.org/wordprocessingml/2006/main">
  <w:divs>
    <w:div w:id="161506791">
      <w:bodyDiv w:val="1"/>
      <w:marLeft w:val="0"/>
      <w:marRight w:val="0"/>
      <w:marTop w:val="0"/>
      <w:marBottom w:val="0"/>
      <w:divBdr>
        <w:top w:val="none" w:sz="0" w:space="0" w:color="auto"/>
        <w:left w:val="none" w:sz="0" w:space="0" w:color="auto"/>
        <w:bottom w:val="none" w:sz="0" w:space="0" w:color="auto"/>
        <w:right w:val="none" w:sz="0" w:space="0" w:color="auto"/>
      </w:divBdr>
    </w:div>
    <w:div w:id="235825432">
      <w:bodyDiv w:val="1"/>
      <w:marLeft w:val="0"/>
      <w:marRight w:val="0"/>
      <w:marTop w:val="0"/>
      <w:marBottom w:val="0"/>
      <w:divBdr>
        <w:top w:val="none" w:sz="0" w:space="0" w:color="auto"/>
        <w:left w:val="none" w:sz="0" w:space="0" w:color="auto"/>
        <w:bottom w:val="none" w:sz="0" w:space="0" w:color="auto"/>
        <w:right w:val="none" w:sz="0" w:space="0" w:color="auto"/>
      </w:divBdr>
    </w:div>
    <w:div w:id="794255775">
      <w:bodyDiv w:val="1"/>
      <w:marLeft w:val="0"/>
      <w:marRight w:val="0"/>
      <w:marTop w:val="0"/>
      <w:marBottom w:val="0"/>
      <w:divBdr>
        <w:top w:val="none" w:sz="0" w:space="0" w:color="auto"/>
        <w:left w:val="none" w:sz="0" w:space="0" w:color="auto"/>
        <w:bottom w:val="none" w:sz="0" w:space="0" w:color="auto"/>
        <w:right w:val="none" w:sz="0" w:space="0" w:color="auto"/>
      </w:divBdr>
    </w:div>
    <w:div w:id="812526218">
      <w:bodyDiv w:val="1"/>
      <w:marLeft w:val="0"/>
      <w:marRight w:val="0"/>
      <w:marTop w:val="0"/>
      <w:marBottom w:val="0"/>
      <w:divBdr>
        <w:top w:val="none" w:sz="0" w:space="0" w:color="auto"/>
        <w:left w:val="none" w:sz="0" w:space="0" w:color="auto"/>
        <w:bottom w:val="none" w:sz="0" w:space="0" w:color="auto"/>
        <w:right w:val="none" w:sz="0" w:space="0" w:color="auto"/>
      </w:divBdr>
    </w:div>
    <w:div w:id="862355125">
      <w:bodyDiv w:val="1"/>
      <w:marLeft w:val="0"/>
      <w:marRight w:val="0"/>
      <w:marTop w:val="0"/>
      <w:marBottom w:val="0"/>
      <w:divBdr>
        <w:top w:val="none" w:sz="0" w:space="0" w:color="auto"/>
        <w:left w:val="none" w:sz="0" w:space="0" w:color="auto"/>
        <w:bottom w:val="none" w:sz="0" w:space="0" w:color="auto"/>
        <w:right w:val="none" w:sz="0" w:space="0" w:color="auto"/>
      </w:divBdr>
    </w:div>
    <w:div w:id="919829619">
      <w:bodyDiv w:val="1"/>
      <w:marLeft w:val="0"/>
      <w:marRight w:val="0"/>
      <w:marTop w:val="0"/>
      <w:marBottom w:val="0"/>
      <w:divBdr>
        <w:top w:val="none" w:sz="0" w:space="0" w:color="auto"/>
        <w:left w:val="none" w:sz="0" w:space="0" w:color="auto"/>
        <w:bottom w:val="none" w:sz="0" w:space="0" w:color="auto"/>
        <w:right w:val="none" w:sz="0" w:space="0" w:color="auto"/>
      </w:divBdr>
    </w:div>
    <w:div w:id="1252852086">
      <w:bodyDiv w:val="1"/>
      <w:marLeft w:val="0"/>
      <w:marRight w:val="0"/>
      <w:marTop w:val="0"/>
      <w:marBottom w:val="0"/>
      <w:divBdr>
        <w:top w:val="none" w:sz="0" w:space="0" w:color="auto"/>
        <w:left w:val="none" w:sz="0" w:space="0" w:color="auto"/>
        <w:bottom w:val="none" w:sz="0" w:space="0" w:color="auto"/>
        <w:right w:val="none" w:sz="0" w:space="0" w:color="auto"/>
      </w:divBdr>
    </w:div>
    <w:div w:id="1310331132">
      <w:bodyDiv w:val="1"/>
      <w:marLeft w:val="0"/>
      <w:marRight w:val="0"/>
      <w:marTop w:val="0"/>
      <w:marBottom w:val="0"/>
      <w:divBdr>
        <w:top w:val="none" w:sz="0" w:space="0" w:color="auto"/>
        <w:left w:val="none" w:sz="0" w:space="0" w:color="auto"/>
        <w:bottom w:val="none" w:sz="0" w:space="0" w:color="auto"/>
        <w:right w:val="none" w:sz="0" w:space="0" w:color="auto"/>
      </w:divBdr>
    </w:div>
    <w:div w:id="1590239152">
      <w:bodyDiv w:val="1"/>
      <w:marLeft w:val="0"/>
      <w:marRight w:val="0"/>
      <w:marTop w:val="0"/>
      <w:marBottom w:val="0"/>
      <w:divBdr>
        <w:top w:val="none" w:sz="0" w:space="0" w:color="auto"/>
        <w:left w:val="none" w:sz="0" w:space="0" w:color="auto"/>
        <w:bottom w:val="none" w:sz="0" w:space="0" w:color="auto"/>
        <w:right w:val="none" w:sz="0" w:space="0" w:color="auto"/>
      </w:divBdr>
    </w:div>
    <w:div w:id="1932078130">
      <w:bodyDiv w:val="1"/>
      <w:marLeft w:val="0"/>
      <w:marRight w:val="0"/>
      <w:marTop w:val="0"/>
      <w:marBottom w:val="0"/>
      <w:divBdr>
        <w:top w:val="none" w:sz="0" w:space="0" w:color="auto"/>
        <w:left w:val="none" w:sz="0" w:space="0" w:color="auto"/>
        <w:bottom w:val="none" w:sz="0" w:space="0" w:color="auto"/>
        <w:right w:val="none" w:sz="0" w:space="0" w:color="auto"/>
      </w:divBdr>
    </w:div>
    <w:div w:id="1954163459">
      <w:bodyDiv w:val="1"/>
      <w:marLeft w:val="0"/>
      <w:marRight w:val="0"/>
      <w:marTop w:val="0"/>
      <w:marBottom w:val="0"/>
      <w:divBdr>
        <w:top w:val="none" w:sz="0" w:space="0" w:color="auto"/>
        <w:left w:val="none" w:sz="0" w:space="0" w:color="auto"/>
        <w:bottom w:val="none" w:sz="0" w:space="0" w:color="auto"/>
        <w:right w:val="none" w:sz="0" w:space="0" w:color="auto"/>
      </w:divBdr>
      <w:divsChild>
        <w:div w:id="1297179641">
          <w:marLeft w:val="0"/>
          <w:marRight w:val="0"/>
          <w:marTop w:val="0"/>
          <w:marBottom w:val="0"/>
          <w:divBdr>
            <w:top w:val="none" w:sz="0" w:space="0" w:color="auto"/>
            <w:left w:val="none" w:sz="0" w:space="0" w:color="auto"/>
            <w:bottom w:val="none" w:sz="0" w:space="0" w:color="auto"/>
            <w:right w:val="none" w:sz="0" w:space="0" w:color="auto"/>
          </w:divBdr>
        </w:div>
      </w:divsChild>
    </w:div>
    <w:div w:id="202153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20FE3-270F-4DA0-B798-5A14622C2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6</Pages>
  <Words>1548</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purvasha</dc:creator>
  <cp:keywords/>
  <dc:description/>
  <cp:lastModifiedBy>purvasha</cp:lastModifiedBy>
  <cp:revision>144</cp:revision>
  <dcterms:created xsi:type="dcterms:W3CDTF">2019-03-14T13:19:00Z</dcterms:created>
  <dcterms:modified xsi:type="dcterms:W3CDTF">2019-03-15T11:05:00Z</dcterms:modified>
</cp:coreProperties>
</file>